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A29AC" w14:textId="77777777" w:rsidR="00A77E4D" w:rsidRPr="00A77E4D" w:rsidRDefault="00A77E4D" w:rsidP="00A77E4D">
      <w:pPr>
        <w:adjustRightInd/>
        <w:spacing w:line="386" w:lineRule="exact"/>
        <w:jc w:val="center"/>
        <w:outlineLvl w:val="0"/>
        <w:rPr>
          <w:rFonts w:ascii="ＭＳ ゴシック" w:eastAsia="ＭＳ ゴシック" w:hAnsi="ＭＳ ゴシック" w:cs="Courier New"/>
          <w:b/>
          <w:sz w:val="28"/>
          <w:szCs w:val="28"/>
        </w:rPr>
      </w:pPr>
      <w:r w:rsidRPr="00A77E4D">
        <w:rPr>
          <w:rFonts w:ascii="ＭＳ ゴシック" w:eastAsia="ＭＳ ゴシック" w:hAnsi="ＭＳ ゴシック" w:cs="Courier New"/>
          <w:b/>
          <w:sz w:val="28"/>
          <w:szCs w:val="28"/>
          <w:u w:val="single"/>
        </w:rPr>
        <w:t>ドーピング紛争に関するスポーツ仲裁規則</w:t>
      </w:r>
    </w:p>
    <w:p w14:paraId="4B4A29AD" w14:textId="77777777" w:rsidR="00BC011A" w:rsidRPr="00B918EA" w:rsidRDefault="00BC011A" w:rsidP="00BC011A">
      <w:pPr>
        <w:adjustRightInd/>
        <w:spacing w:line="374" w:lineRule="exact"/>
        <w:jc w:val="center"/>
        <w:rPr>
          <w:rFonts w:ascii="ＭＳ 明朝" w:eastAsia="ＭＳ ゴシック" w:cs="ＭＳ ゴシック"/>
          <w:b/>
          <w:spacing w:val="2"/>
          <w:sz w:val="28"/>
          <w:szCs w:val="28"/>
          <w:u w:val="single" w:color="000000"/>
        </w:rPr>
      </w:pPr>
    </w:p>
    <w:p w14:paraId="4B4A29AE" w14:textId="77777777" w:rsidR="00BC011A" w:rsidRPr="00D12651" w:rsidRDefault="00A77E4D" w:rsidP="00BC011A">
      <w:pPr>
        <w:adjustRightInd/>
        <w:spacing w:line="374" w:lineRule="exact"/>
        <w:jc w:val="center"/>
        <w:rPr>
          <w:rFonts w:ascii="ＭＳ 明朝"/>
          <w:b/>
          <w:spacing w:val="12"/>
        </w:rPr>
      </w:pPr>
      <w:bookmarkStart w:id="0" w:name="_Hlk43695941"/>
      <w:r>
        <w:rPr>
          <w:rFonts w:ascii="ＭＳ 明朝" w:eastAsia="ＭＳ ゴシック" w:cs="ＭＳ ゴシック" w:hint="eastAsia"/>
          <w:b/>
          <w:spacing w:val="2"/>
          <w:u w:val="single" w:color="000000"/>
        </w:rPr>
        <w:t>ドーピング紛争に関する</w:t>
      </w:r>
      <w:bookmarkEnd w:id="0"/>
      <w:r w:rsidR="00BC011A" w:rsidRPr="00D12651">
        <w:rPr>
          <w:rFonts w:ascii="ＭＳ 明朝" w:eastAsia="ＭＳ ゴシック" w:cs="ＭＳ ゴシック" w:hint="eastAsia"/>
          <w:b/>
          <w:spacing w:val="2"/>
          <w:u w:val="single" w:color="000000"/>
        </w:rPr>
        <w:t>スポーツ仲裁料金規程</w:t>
      </w:r>
    </w:p>
    <w:p w14:paraId="4B4A29AF" w14:textId="77777777" w:rsidR="00BC011A" w:rsidRPr="00D12651" w:rsidRDefault="00A77E4D" w:rsidP="00BC011A">
      <w:pPr>
        <w:adjustRightInd/>
        <w:spacing w:line="374" w:lineRule="exact"/>
        <w:jc w:val="center"/>
        <w:rPr>
          <w:rFonts w:ascii="ＭＳ 明朝" w:eastAsia="ＭＳ ゴシック" w:cs="ＭＳ ゴシック"/>
          <w:b/>
          <w:spacing w:val="2"/>
          <w:u w:val="single" w:color="000000"/>
        </w:rPr>
      </w:pPr>
      <w:r>
        <w:rPr>
          <w:rFonts w:ascii="ＭＳ 明朝" w:eastAsia="ＭＳ ゴシック" w:cs="ＭＳ ゴシック" w:hint="eastAsia"/>
          <w:b/>
          <w:spacing w:val="2"/>
          <w:u w:val="single" w:color="000000"/>
        </w:rPr>
        <w:t>ドーピング紛争に関する</w:t>
      </w:r>
      <w:r w:rsidR="00BC011A" w:rsidRPr="00D12651">
        <w:rPr>
          <w:rFonts w:ascii="ＭＳ 明朝" w:eastAsia="ＭＳ ゴシック" w:cs="ＭＳ ゴシック" w:hint="eastAsia"/>
          <w:b/>
          <w:spacing w:val="2"/>
          <w:u w:val="single" w:color="000000"/>
        </w:rPr>
        <w:t>スポーツ仲裁人報償金規程</w:t>
      </w:r>
    </w:p>
    <w:p w14:paraId="4B4A29B0" w14:textId="77777777" w:rsidR="00BC011A" w:rsidRPr="00D12651" w:rsidRDefault="00A77E4D" w:rsidP="00BC011A">
      <w:pPr>
        <w:adjustRightInd/>
        <w:jc w:val="center"/>
        <w:rPr>
          <w:rFonts w:ascii="ＭＳ ゴシック" w:eastAsia="ＭＳ ゴシック" w:hAnsi="ＭＳ ゴシック"/>
          <w:b/>
          <w:spacing w:val="12"/>
          <w:u w:val="single"/>
        </w:rPr>
      </w:pPr>
      <w:r>
        <w:rPr>
          <w:rFonts w:ascii="ＭＳ ゴシック" w:eastAsia="ＭＳ ゴシック" w:hAnsi="ＭＳ ゴシック" w:hint="eastAsia"/>
          <w:b/>
          <w:spacing w:val="12"/>
          <w:u w:val="single"/>
        </w:rPr>
        <w:t>ドーピング紛争に関する</w:t>
      </w:r>
      <w:r w:rsidR="00BC011A" w:rsidRPr="00D12651">
        <w:rPr>
          <w:rFonts w:ascii="ＭＳ ゴシック" w:eastAsia="ＭＳ ゴシック" w:hAnsi="ＭＳ ゴシック" w:hint="eastAsia"/>
          <w:b/>
          <w:spacing w:val="12"/>
          <w:u w:val="single"/>
        </w:rPr>
        <w:t>スポーツ仲裁に</w:t>
      </w:r>
      <w:r>
        <w:rPr>
          <w:rFonts w:ascii="ＭＳ ゴシック" w:eastAsia="ＭＳ ゴシック" w:hAnsi="ＭＳ ゴシック" w:hint="eastAsia"/>
          <w:b/>
          <w:spacing w:val="12"/>
          <w:u w:val="single"/>
        </w:rPr>
        <w:t>おける</w:t>
      </w:r>
      <w:r w:rsidR="00BC011A" w:rsidRPr="00D12651">
        <w:rPr>
          <w:rFonts w:ascii="ＭＳ ゴシック" w:eastAsia="ＭＳ ゴシック" w:hAnsi="ＭＳ ゴシック" w:hint="eastAsia"/>
          <w:b/>
          <w:spacing w:val="12"/>
          <w:u w:val="single"/>
        </w:rPr>
        <w:t>日本スポーツ仲裁機構の事務体制規程</w:t>
      </w:r>
    </w:p>
    <w:p w14:paraId="4B4A29B1" w14:textId="77777777" w:rsidR="00BC011A" w:rsidRPr="00D12651" w:rsidRDefault="00BC011A" w:rsidP="00BC011A">
      <w:pPr>
        <w:adjustRightInd/>
        <w:spacing w:line="374" w:lineRule="exact"/>
        <w:jc w:val="center"/>
        <w:rPr>
          <w:rFonts w:ascii="ＭＳ 明朝"/>
          <w:spacing w:val="12"/>
        </w:rPr>
      </w:pPr>
    </w:p>
    <w:p w14:paraId="4B4A29B2" w14:textId="77777777" w:rsidR="00BC011A" w:rsidRPr="00D12651" w:rsidRDefault="00BC011A" w:rsidP="00A77E4D">
      <w:pPr>
        <w:adjustRightInd/>
        <w:jc w:val="right"/>
        <w:rPr>
          <w:rFonts w:ascii="ＭＳ 明朝"/>
          <w:spacing w:val="12"/>
        </w:rPr>
      </w:pPr>
    </w:p>
    <w:p w14:paraId="4B4A29B3" w14:textId="77777777" w:rsidR="00BC011A" w:rsidRPr="00D12651" w:rsidRDefault="00BC011A" w:rsidP="00BC011A">
      <w:pPr>
        <w:adjustRightInd/>
        <w:rPr>
          <w:rFonts w:ascii="ＭＳ 明朝"/>
          <w:spacing w:val="12"/>
        </w:rPr>
      </w:pPr>
    </w:p>
    <w:p w14:paraId="4B4A29B4" w14:textId="77777777" w:rsidR="00BC011A" w:rsidRPr="00D12651" w:rsidRDefault="00BC011A" w:rsidP="00BC011A">
      <w:pPr>
        <w:adjustRightInd/>
        <w:spacing w:line="374" w:lineRule="exact"/>
        <w:ind w:firstLine="1134"/>
        <w:rPr>
          <w:rFonts w:ascii="ＭＳ 明朝"/>
          <w:spacing w:val="12"/>
        </w:rPr>
      </w:pPr>
      <w:r w:rsidRPr="00D12651">
        <w:rPr>
          <w:rFonts w:ascii="ＭＳ 明朝" w:eastAsia="ＭＳ ゴシック" w:cs="ＭＳ ゴシック" w:hint="eastAsia"/>
          <w:spacing w:val="2"/>
          <w:sz w:val="28"/>
          <w:szCs w:val="28"/>
        </w:rPr>
        <w:t>【目次】</w:t>
      </w:r>
    </w:p>
    <w:p w14:paraId="4B4A29B5" w14:textId="77777777" w:rsidR="00BC011A" w:rsidRPr="00D12651" w:rsidRDefault="00BC011A" w:rsidP="00BC011A">
      <w:pPr>
        <w:adjustRightInd/>
        <w:ind w:firstLine="1134"/>
        <w:rPr>
          <w:rFonts w:ascii="ＭＳ 明朝"/>
          <w:spacing w:val="12"/>
        </w:rPr>
      </w:pPr>
    </w:p>
    <w:p w14:paraId="4B4A29B6" w14:textId="77777777" w:rsidR="00BC011A" w:rsidRPr="00D12651" w:rsidRDefault="00A77E4D" w:rsidP="00BC011A">
      <w:pPr>
        <w:adjustRightInd/>
        <w:spacing w:line="374" w:lineRule="exact"/>
        <w:ind w:firstLine="1134"/>
        <w:rPr>
          <w:rFonts w:ascii="ＭＳ 明朝"/>
          <w:spacing w:val="12"/>
        </w:rPr>
      </w:pPr>
      <w:r>
        <w:rPr>
          <w:rFonts w:ascii="ＭＳ 明朝" w:eastAsia="ＭＳ ゴシック" w:cs="ＭＳ ゴシック" w:hint="eastAsia"/>
          <w:spacing w:val="2"/>
          <w:sz w:val="28"/>
          <w:szCs w:val="28"/>
        </w:rPr>
        <w:t>ドーピング紛争に関する</w:t>
      </w:r>
      <w:r w:rsidR="00BC011A" w:rsidRPr="00D12651">
        <w:rPr>
          <w:rFonts w:ascii="ＭＳ 明朝" w:eastAsia="ＭＳ ゴシック" w:cs="ＭＳ ゴシック" w:hint="eastAsia"/>
          <w:spacing w:val="2"/>
          <w:sz w:val="28"/>
          <w:szCs w:val="28"/>
        </w:rPr>
        <w:t>スポーツ仲裁規則</w:t>
      </w:r>
    </w:p>
    <w:p w14:paraId="4B4A29B7" w14:textId="77777777" w:rsidR="00BC011A" w:rsidRPr="00D12651" w:rsidRDefault="00BC011A" w:rsidP="00BC011A">
      <w:pPr>
        <w:adjustRightInd/>
        <w:ind w:firstLine="1134"/>
        <w:rPr>
          <w:rFonts w:ascii="ＭＳ 明朝"/>
          <w:spacing w:val="12"/>
          <w:lang w:eastAsia="zh-TW"/>
        </w:rPr>
      </w:pPr>
      <w:r w:rsidRPr="00D12651">
        <w:rPr>
          <w:rFonts w:ascii="ＭＳ 明朝" w:eastAsia="ＭＳ ゴシック" w:cs="ＭＳ ゴシック" w:hint="eastAsia"/>
        </w:rPr>
        <w:t xml:space="preserve">　　　</w:t>
      </w:r>
      <w:r w:rsidRPr="00D12651">
        <w:rPr>
          <w:rFonts w:ascii="ＭＳ 明朝" w:eastAsia="ＭＳ ゴシック" w:cs="ＭＳ ゴシック" w:hint="eastAsia"/>
          <w:lang w:eastAsia="zh-TW"/>
        </w:rPr>
        <w:t>第</w:t>
      </w:r>
      <w:r w:rsidRPr="00D12651">
        <w:rPr>
          <w:lang w:eastAsia="zh-TW"/>
        </w:rPr>
        <w:t>1</w:t>
      </w:r>
      <w:r w:rsidRPr="00D12651">
        <w:rPr>
          <w:rFonts w:ascii="ＭＳ 明朝" w:eastAsia="ＭＳ ゴシック" w:cs="ＭＳ ゴシック" w:hint="eastAsia"/>
          <w:lang w:eastAsia="zh-TW"/>
        </w:rPr>
        <w:t>章　総則</w:t>
      </w:r>
    </w:p>
    <w:p w14:paraId="4B4A29B8" w14:textId="77777777" w:rsidR="00BC011A" w:rsidRPr="00D12651" w:rsidRDefault="00BC011A" w:rsidP="00BC011A">
      <w:pPr>
        <w:adjustRightInd/>
        <w:ind w:firstLine="1134"/>
        <w:rPr>
          <w:rFonts w:ascii="ＭＳ 明朝"/>
          <w:spacing w:val="12"/>
          <w:lang w:eastAsia="zh-TW"/>
        </w:rPr>
      </w:pPr>
      <w:r w:rsidRPr="00D12651">
        <w:rPr>
          <w:rFonts w:ascii="ＭＳ 明朝" w:eastAsia="ＭＳ ゴシック" w:cs="ＭＳ ゴシック" w:hint="eastAsia"/>
        </w:rPr>
        <w:t xml:space="preserve">　　　</w:t>
      </w:r>
      <w:r w:rsidRPr="00D12651">
        <w:rPr>
          <w:rFonts w:ascii="ＭＳ 明朝" w:eastAsia="ＭＳ ゴシック" w:cs="ＭＳ ゴシック" w:hint="eastAsia"/>
          <w:lang w:eastAsia="zh-TW"/>
        </w:rPr>
        <w:t>第</w:t>
      </w:r>
      <w:r w:rsidRPr="00D12651">
        <w:rPr>
          <w:lang w:eastAsia="zh-TW"/>
        </w:rPr>
        <w:t>2</w:t>
      </w:r>
      <w:r w:rsidRPr="00D12651">
        <w:rPr>
          <w:rFonts w:ascii="ＭＳ 明朝" w:eastAsia="ＭＳ ゴシック" w:cs="ＭＳ ゴシック" w:hint="eastAsia"/>
          <w:lang w:eastAsia="zh-TW"/>
        </w:rPr>
        <w:t>章　仲裁手続</w:t>
      </w:r>
    </w:p>
    <w:p w14:paraId="4B4A29B9" w14:textId="77777777" w:rsidR="00BC011A" w:rsidRPr="00D12651" w:rsidRDefault="00BC011A" w:rsidP="00BC011A">
      <w:pPr>
        <w:adjustRightInd/>
        <w:ind w:firstLine="1134"/>
        <w:rPr>
          <w:rFonts w:ascii="ＭＳ 明朝"/>
          <w:spacing w:val="12"/>
        </w:rPr>
      </w:pPr>
      <w:r w:rsidRPr="00D12651">
        <w:rPr>
          <w:rFonts w:ascii="ＭＳ 明朝" w:hint="eastAsia"/>
        </w:rPr>
        <w:t xml:space="preserve">　　　</w:t>
      </w:r>
      <w:r w:rsidRPr="00D12651">
        <w:rPr>
          <w:rFonts w:ascii="ＭＳ 明朝" w:eastAsia="ＭＳ ゴシック" w:cs="ＭＳ ゴシック" w:hint="eastAsia"/>
        </w:rPr>
        <w:t>第</w:t>
      </w:r>
      <w:r w:rsidRPr="00D12651">
        <w:t>3</w:t>
      </w:r>
      <w:r w:rsidRPr="00D12651">
        <w:rPr>
          <w:rFonts w:ascii="ＭＳ 明朝" w:eastAsia="ＭＳ ゴシック" w:cs="ＭＳ ゴシック" w:hint="eastAsia"/>
        </w:rPr>
        <w:t>章　仮の措置</w:t>
      </w:r>
    </w:p>
    <w:p w14:paraId="4B4A29BA" w14:textId="77777777" w:rsidR="00BC011A" w:rsidRPr="00D12651" w:rsidRDefault="00BC011A" w:rsidP="00BC011A">
      <w:pPr>
        <w:adjustRightInd/>
        <w:ind w:firstLine="1134"/>
        <w:rPr>
          <w:rFonts w:ascii="ＭＳ 明朝"/>
          <w:spacing w:val="12"/>
        </w:rPr>
      </w:pPr>
      <w:r w:rsidRPr="00D12651">
        <w:rPr>
          <w:rFonts w:ascii="ＭＳ 明朝" w:eastAsia="ＭＳ ゴシック" w:cs="ＭＳ ゴシック" w:hint="eastAsia"/>
        </w:rPr>
        <w:t xml:space="preserve">　　　第</w:t>
      </w:r>
      <w:r w:rsidRPr="00D12651">
        <w:t>4</w:t>
      </w:r>
      <w:r w:rsidRPr="00D12651">
        <w:rPr>
          <w:rFonts w:ascii="ＭＳ 明朝" w:eastAsia="ＭＳ ゴシック" w:cs="ＭＳ ゴシック" w:hint="eastAsia"/>
        </w:rPr>
        <w:t>章　緊急仲裁手続</w:t>
      </w:r>
    </w:p>
    <w:p w14:paraId="4B4A29BB" w14:textId="77777777" w:rsidR="00BC011A" w:rsidRPr="00D12651" w:rsidRDefault="00BC011A" w:rsidP="00BC011A">
      <w:pPr>
        <w:adjustRightInd/>
        <w:ind w:firstLine="1134"/>
        <w:rPr>
          <w:rFonts w:ascii="ＭＳ 明朝"/>
          <w:spacing w:val="12"/>
        </w:rPr>
      </w:pPr>
      <w:r w:rsidRPr="00D12651">
        <w:rPr>
          <w:rFonts w:ascii="ＭＳ 明朝" w:eastAsia="ＭＳ ゴシック" w:cs="ＭＳ ゴシック" w:hint="eastAsia"/>
        </w:rPr>
        <w:t xml:space="preserve">　　　第</w:t>
      </w:r>
      <w:r w:rsidRPr="00D12651">
        <w:t>5</w:t>
      </w:r>
      <w:r w:rsidRPr="00D12651">
        <w:rPr>
          <w:rFonts w:ascii="ＭＳ 明朝" w:eastAsia="ＭＳ ゴシック" w:cs="ＭＳ ゴシック" w:hint="eastAsia"/>
        </w:rPr>
        <w:t>章　手続費用及び仲裁人報償金</w:t>
      </w:r>
    </w:p>
    <w:p w14:paraId="4B4A29BC" w14:textId="77777777" w:rsidR="00BC011A" w:rsidRPr="00D12651" w:rsidRDefault="00BC011A" w:rsidP="00BC011A">
      <w:pPr>
        <w:adjustRightInd/>
        <w:ind w:firstLine="1134"/>
        <w:rPr>
          <w:rFonts w:ascii="ＭＳ 明朝"/>
          <w:spacing w:val="12"/>
        </w:rPr>
      </w:pPr>
      <w:r w:rsidRPr="00D12651">
        <w:rPr>
          <w:rFonts w:ascii="ＭＳ 明朝" w:eastAsia="ＭＳ ゴシック" w:cs="ＭＳ ゴシック" w:hint="eastAsia"/>
        </w:rPr>
        <w:t xml:space="preserve">　　　附則</w:t>
      </w:r>
    </w:p>
    <w:p w14:paraId="4B4A29BD" w14:textId="77777777" w:rsidR="00BC011A" w:rsidRPr="00D12651" w:rsidRDefault="00BC011A" w:rsidP="00BC011A">
      <w:pPr>
        <w:adjustRightInd/>
        <w:ind w:firstLine="1134"/>
        <w:rPr>
          <w:rFonts w:ascii="ＭＳ 明朝" w:eastAsia="ＭＳ ゴシック" w:cs="ＭＳ ゴシック"/>
        </w:rPr>
      </w:pPr>
    </w:p>
    <w:p w14:paraId="4B4A29BE" w14:textId="77777777" w:rsidR="00BC011A" w:rsidRPr="00D12651" w:rsidRDefault="00BC011A" w:rsidP="00BC011A">
      <w:pPr>
        <w:adjustRightInd/>
        <w:ind w:firstLine="1134"/>
        <w:rPr>
          <w:rFonts w:ascii="ＭＳ 明朝"/>
          <w:spacing w:val="12"/>
        </w:rPr>
      </w:pPr>
    </w:p>
    <w:p w14:paraId="4B4A29BF" w14:textId="77777777" w:rsidR="00BC011A" w:rsidRPr="00D12651" w:rsidRDefault="00A77E4D" w:rsidP="00BC011A">
      <w:pPr>
        <w:adjustRightInd/>
        <w:spacing w:line="374" w:lineRule="exact"/>
        <w:ind w:firstLine="1134"/>
        <w:rPr>
          <w:rFonts w:ascii="ＭＳ 明朝"/>
          <w:spacing w:val="12"/>
        </w:rPr>
      </w:pPr>
      <w:r>
        <w:rPr>
          <w:rFonts w:ascii="ＭＳ 明朝" w:eastAsia="ＭＳ ゴシック" w:cs="ＭＳ ゴシック" w:hint="eastAsia"/>
          <w:spacing w:val="2"/>
        </w:rPr>
        <w:t>ドーピング紛争に関する</w:t>
      </w:r>
      <w:r w:rsidR="00BC011A" w:rsidRPr="00D12651">
        <w:rPr>
          <w:rFonts w:ascii="ＭＳ 明朝" w:eastAsia="ＭＳ ゴシック" w:cs="ＭＳ ゴシック" w:hint="eastAsia"/>
          <w:spacing w:val="2"/>
        </w:rPr>
        <w:t>スポーツ仲裁料金規程</w:t>
      </w:r>
    </w:p>
    <w:p w14:paraId="4B4A29C0" w14:textId="77777777" w:rsidR="00BC011A" w:rsidRPr="00D12651" w:rsidRDefault="00BC011A" w:rsidP="00BC011A">
      <w:pPr>
        <w:adjustRightInd/>
        <w:ind w:firstLine="1134"/>
        <w:rPr>
          <w:rFonts w:ascii="ＭＳ 明朝"/>
          <w:spacing w:val="12"/>
        </w:rPr>
      </w:pPr>
      <w:r w:rsidRPr="00D12651">
        <w:rPr>
          <w:rFonts w:ascii="ＭＳ 明朝" w:eastAsia="ＭＳ ゴシック" w:cs="ＭＳ ゴシック" w:hint="eastAsia"/>
        </w:rPr>
        <w:t xml:space="preserve">　　　附則</w:t>
      </w:r>
    </w:p>
    <w:p w14:paraId="4B4A29C1" w14:textId="77777777" w:rsidR="00BC011A" w:rsidRPr="00D12651" w:rsidRDefault="00BC011A" w:rsidP="00BC011A">
      <w:pPr>
        <w:adjustRightInd/>
        <w:ind w:firstLine="1134"/>
        <w:rPr>
          <w:rFonts w:ascii="ＭＳ 明朝" w:eastAsia="ＭＳ ゴシック" w:cs="ＭＳ ゴシック"/>
        </w:rPr>
      </w:pPr>
    </w:p>
    <w:p w14:paraId="4B4A29C2" w14:textId="77777777" w:rsidR="00BC011A" w:rsidRPr="00D12651" w:rsidRDefault="00BC011A" w:rsidP="00BC011A">
      <w:pPr>
        <w:adjustRightInd/>
        <w:ind w:firstLine="1134"/>
        <w:rPr>
          <w:rFonts w:ascii="ＭＳ 明朝"/>
          <w:spacing w:val="12"/>
        </w:rPr>
      </w:pPr>
    </w:p>
    <w:p w14:paraId="4B4A29C3" w14:textId="77777777" w:rsidR="00BC011A" w:rsidRPr="00D12651" w:rsidRDefault="00A77E4D" w:rsidP="00BC011A">
      <w:pPr>
        <w:adjustRightInd/>
        <w:spacing w:line="374" w:lineRule="exact"/>
        <w:ind w:firstLine="1134"/>
        <w:rPr>
          <w:rFonts w:ascii="ＭＳ 明朝"/>
          <w:spacing w:val="12"/>
        </w:rPr>
      </w:pPr>
      <w:r>
        <w:rPr>
          <w:rFonts w:ascii="ＭＳ 明朝" w:eastAsia="ＭＳ ゴシック" w:cs="ＭＳ ゴシック" w:hint="eastAsia"/>
          <w:spacing w:val="2"/>
        </w:rPr>
        <w:t>ドーピング紛争に関する</w:t>
      </w:r>
      <w:r w:rsidR="00BC011A" w:rsidRPr="00D12651">
        <w:rPr>
          <w:rFonts w:ascii="ＭＳ 明朝" w:eastAsia="ＭＳ ゴシック" w:cs="ＭＳ ゴシック" w:hint="eastAsia"/>
          <w:spacing w:val="2"/>
        </w:rPr>
        <w:t>スポーツ仲裁人報償金規程</w:t>
      </w:r>
    </w:p>
    <w:p w14:paraId="4B4A29C4" w14:textId="77777777" w:rsidR="00BC011A" w:rsidRPr="00D12651" w:rsidRDefault="00BC011A" w:rsidP="00BC011A">
      <w:pPr>
        <w:adjustRightInd/>
        <w:ind w:firstLine="1134"/>
        <w:rPr>
          <w:rFonts w:ascii="ＭＳ ゴシック" w:eastAsia="ＭＳ ゴシック" w:hAnsi="ＭＳ ゴシック"/>
          <w:spacing w:val="12"/>
        </w:rPr>
      </w:pPr>
      <w:r w:rsidRPr="00D12651">
        <w:rPr>
          <w:rFonts w:ascii="ＭＳ ゴシック" w:eastAsia="ＭＳ ゴシック" w:hAnsi="ＭＳ ゴシック" w:hint="eastAsia"/>
          <w:spacing w:val="12"/>
        </w:rPr>
        <w:t xml:space="preserve">　　　附則</w:t>
      </w:r>
    </w:p>
    <w:p w14:paraId="4B4A29C5" w14:textId="77777777" w:rsidR="00BC011A" w:rsidRPr="00D12651" w:rsidRDefault="00BC011A" w:rsidP="00BC011A">
      <w:pPr>
        <w:adjustRightInd/>
        <w:ind w:firstLine="1134"/>
        <w:rPr>
          <w:rFonts w:ascii="ＭＳ ゴシック" w:eastAsia="ＭＳ ゴシック" w:hAnsi="ＭＳ ゴシック"/>
          <w:spacing w:val="12"/>
        </w:rPr>
      </w:pPr>
    </w:p>
    <w:p w14:paraId="4B4A29C6" w14:textId="77777777" w:rsidR="00BC011A" w:rsidRPr="00D12651" w:rsidRDefault="00BC011A" w:rsidP="00BC011A">
      <w:pPr>
        <w:adjustRightInd/>
        <w:ind w:firstLine="1134"/>
        <w:rPr>
          <w:rFonts w:ascii="ＭＳ ゴシック" w:eastAsia="ＭＳ ゴシック" w:hAnsi="ＭＳ ゴシック"/>
          <w:spacing w:val="12"/>
        </w:rPr>
      </w:pPr>
    </w:p>
    <w:p w14:paraId="4B4A29C7" w14:textId="77777777" w:rsidR="00BC011A" w:rsidRPr="00D12651" w:rsidRDefault="00A77E4D" w:rsidP="00BC011A">
      <w:pPr>
        <w:adjustRightInd/>
        <w:ind w:leftChars="500" w:left="1134"/>
        <w:rPr>
          <w:rFonts w:ascii="ＭＳ ゴシック" w:eastAsia="ＭＳ ゴシック" w:hAnsi="ＭＳ ゴシック"/>
          <w:spacing w:val="12"/>
        </w:rPr>
      </w:pPr>
      <w:r>
        <w:rPr>
          <w:rFonts w:ascii="ＭＳ ゴシック" w:eastAsia="ＭＳ ゴシック" w:hAnsi="ＭＳ ゴシック" w:hint="eastAsia"/>
          <w:spacing w:val="12"/>
        </w:rPr>
        <w:t>ドーピング紛争に関する</w:t>
      </w:r>
      <w:r w:rsidR="00BC011A" w:rsidRPr="00D12651">
        <w:rPr>
          <w:rFonts w:ascii="ＭＳ ゴシック" w:eastAsia="ＭＳ ゴシック" w:hAnsi="ＭＳ ゴシック" w:hint="eastAsia"/>
          <w:spacing w:val="12"/>
        </w:rPr>
        <w:t>スポーツ仲裁に</w:t>
      </w:r>
      <w:r>
        <w:rPr>
          <w:rFonts w:ascii="ＭＳ ゴシック" w:eastAsia="ＭＳ ゴシック" w:hAnsi="ＭＳ ゴシック" w:hint="eastAsia"/>
          <w:spacing w:val="12"/>
        </w:rPr>
        <w:t>おける日本スポーツ仲裁機構の事務体制</w:t>
      </w:r>
      <w:r w:rsidR="00BC011A" w:rsidRPr="00D12651">
        <w:rPr>
          <w:rFonts w:ascii="ＭＳ ゴシック" w:eastAsia="ＭＳ ゴシック" w:hAnsi="ＭＳ ゴシック" w:hint="eastAsia"/>
          <w:spacing w:val="12"/>
        </w:rPr>
        <w:t>規程</w:t>
      </w:r>
    </w:p>
    <w:p w14:paraId="4B4A29C8" w14:textId="77777777" w:rsidR="00BC011A" w:rsidRPr="00D12651" w:rsidRDefault="00BC011A" w:rsidP="00BC011A">
      <w:pPr>
        <w:adjustRightInd/>
        <w:ind w:leftChars="500" w:left="1134"/>
        <w:rPr>
          <w:rFonts w:ascii="ＭＳ 明朝"/>
          <w:spacing w:val="12"/>
        </w:rPr>
      </w:pPr>
      <w:r w:rsidRPr="00D12651">
        <w:rPr>
          <w:rFonts w:ascii="ＭＳ ゴシック" w:eastAsia="ＭＳ ゴシック" w:hAnsi="ＭＳ ゴシック" w:hint="eastAsia"/>
          <w:spacing w:val="12"/>
        </w:rPr>
        <w:t xml:space="preserve">　　　附則</w:t>
      </w:r>
    </w:p>
    <w:p w14:paraId="4B4A29C9" w14:textId="77777777" w:rsidR="00BC011A" w:rsidRPr="00D12651" w:rsidRDefault="00BC011A" w:rsidP="00BC011A">
      <w:pPr>
        <w:adjustRightInd/>
        <w:rPr>
          <w:rFonts w:ascii="ＭＳ 明朝"/>
          <w:spacing w:val="12"/>
        </w:rPr>
      </w:pPr>
    </w:p>
    <w:p w14:paraId="4B4A29CA" w14:textId="77777777" w:rsidR="00BC011A" w:rsidRPr="00D66730" w:rsidRDefault="00993529" w:rsidP="00BC011A">
      <w:pPr>
        <w:adjustRightInd/>
        <w:spacing w:line="494" w:lineRule="exact"/>
        <w:jc w:val="right"/>
        <w:rPr>
          <w:rFonts w:ascii="ＭＳ 明朝" w:eastAsia="HG創英角ｺﾞｼｯｸUB"/>
          <w:spacing w:val="8"/>
          <w:sz w:val="28"/>
          <w:szCs w:val="40"/>
        </w:rPr>
      </w:pPr>
      <w:r>
        <w:rPr>
          <w:rFonts w:ascii="ＭＳ 明朝" w:eastAsia="HG創英角ｺﾞｼｯｸUB" w:cs="HG創英角ｺﾞｼｯｸUB" w:hint="eastAsia"/>
          <w:spacing w:val="8"/>
          <w:sz w:val="28"/>
          <w:szCs w:val="40"/>
        </w:rPr>
        <w:t>公益</w:t>
      </w:r>
      <w:r w:rsidR="00D66730" w:rsidRPr="00D66730">
        <w:rPr>
          <w:rFonts w:ascii="ＭＳ 明朝" w:eastAsia="HG創英角ｺﾞｼｯｸUB" w:cs="HG創英角ｺﾞｼｯｸUB" w:hint="eastAsia"/>
          <w:spacing w:val="8"/>
          <w:sz w:val="28"/>
          <w:szCs w:val="40"/>
        </w:rPr>
        <w:t>財団法人</w:t>
      </w:r>
      <w:r w:rsidR="00BC011A" w:rsidRPr="00D66730">
        <w:rPr>
          <w:rFonts w:ascii="ＭＳ 明朝" w:eastAsia="HG創英角ｺﾞｼｯｸUB" w:cs="HG創英角ｺﾞｼｯｸUB" w:hint="eastAsia"/>
          <w:spacing w:val="8"/>
          <w:sz w:val="28"/>
          <w:szCs w:val="40"/>
        </w:rPr>
        <w:t>日本スポーツ仲裁機構</w:t>
      </w:r>
    </w:p>
    <w:p w14:paraId="4B4A29CB" w14:textId="77777777" w:rsidR="00BC011A" w:rsidRPr="00D12651" w:rsidRDefault="00BC011A" w:rsidP="00BC011A">
      <w:pPr>
        <w:adjustRightInd/>
        <w:spacing w:line="494" w:lineRule="exact"/>
        <w:jc w:val="right"/>
        <w:rPr>
          <w:rFonts w:ascii="ＭＳ 明朝" w:eastAsia="HG創英角ｺﾞｼｯｸUB"/>
          <w:spacing w:val="8"/>
          <w:sz w:val="40"/>
          <w:szCs w:val="40"/>
        </w:rPr>
      </w:pPr>
    </w:p>
    <w:p w14:paraId="6BDAE2AB" w14:textId="6BCA9962" w:rsidR="00A30F09" w:rsidRDefault="00A30F09" w:rsidP="00BC011A">
      <w:pPr>
        <w:adjustRightInd/>
        <w:jc w:val="right"/>
      </w:pPr>
      <w:r w:rsidRPr="00A30F09">
        <w:rPr>
          <w:rFonts w:hint="eastAsia"/>
        </w:rPr>
        <w:t>〒</w:t>
      </w:r>
      <w:r w:rsidRPr="00A30F09">
        <w:rPr>
          <w:rFonts w:hint="eastAsia"/>
        </w:rPr>
        <w:t>1</w:t>
      </w:r>
      <w:r w:rsidR="004B0420">
        <w:rPr>
          <w:rFonts w:hint="eastAsia"/>
        </w:rPr>
        <w:t>02</w:t>
      </w:r>
      <w:r w:rsidRPr="00A30F09">
        <w:rPr>
          <w:rFonts w:hint="eastAsia"/>
        </w:rPr>
        <w:t>-00</w:t>
      </w:r>
      <w:r w:rsidR="004B0420">
        <w:rPr>
          <w:rFonts w:hint="eastAsia"/>
        </w:rPr>
        <w:t>9</w:t>
      </w:r>
      <w:r w:rsidRPr="00A30F09">
        <w:rPr>
          <w:rFonts w:hint="eastAsia"/>
        </w:rPr>
        <w:t>3</w:t>
      </w:r>
      <w:r w:rsidRPr="00A30F09">
        <w:rPr>
          <w:rFonts w:hint="eastAsia"/>
        </w:rPr>
        <w:t>東京都</w:t>
      </w:r>
      <w:r w:rsidR="004B0420">
        <w:rPr>
          <w:rFonts w:hint="eastAsia"/>
        </w:rPr>
        <w:t>千代田区平河町２－４－１３</w:t>
      </w:r>
    </w:p>
    <w:p w14:paraId="54A55F1C" w14:textId="6C85C7D6" w:rsidR="00A30F09" w:rsidRDefault="004B0420" w:rsidP="00BC011A">
      <w:pPr>
        <w:adjustRightInd/>
        <w:jc w:val="right"/>
      </w:pPr>
      <w:r>
        <w:rPr>
          <w:rFonts w:hint="eastAsia"/>
        </w:rPr>
        <w:t>ノーブルコート平河町</w:t>
      </w:r>
      <w:r>
        <w:rPr>
          <w:rFonts w:hint="eastAsia"/>
        </w:rPr>
        <w:t>403</w:t>
      </w:r>
    </w:p>
    <w:p w14:paraId="51633FE0" w14:textId="77777777" w:rsidR="00A30F09" w:rsidRDefault="00A30F09" w:rsidP="00BC011A">
      <w:pPr>
        <w:adjustRightInd/>
        <w:jc w:val="right"/>
      </w:pPr>
    </w:p>
    <w:p w14:paraId="4B4A29CF" w14:textId="2DCBE5E3" w:rsidR="00BC011A" w:rsidRPr="00D12651" w:rsidRDefault="00A30F09" w:rsidP="00BC011A">
      <w:pPr>
        <w:adjustRightInd/>
        <w:jc w:val="right"/>
        <w:rPr>
          <w:rFonts w:ascii="ＭＳ 明朝"/>
          <w:spacing w:val="12"/>
          <w:lang w:eastAsia="zh-CN"/>
        </w:rPr>
      </w:pPr>
      <w:r w:rsidRPr="00A30F09">
        <w:rPr>
          <w:rFonts w:hint="eastAsia"/>
        </w:rPr>
        <w:t>TEL 03-6812-9257</w:t>
      </w:r>
      <w:r>
        <w:rPr>
          <w:rFonts w:hint="eastAsia"/>
        </w:rPr>
        <w:t xml:space="preserve">　</w:t>
      </w:r>
      <w:r w:rsidRPr="00A30F09">
        <w:rPr>
          <w:rFonts w:hint="eastAsia"/>
        </w:rPr>
        <w:t>FAX 03-6812-9258</w:t>
      </w:r>
    </w:p>
    <w:p w14:paraId="4B4A29D0" w14:textId="35E668B2" w:rsidR="00BC011A" w:rsidRPr="00D12651" w:rsidRDefault="00BC011A" w:rsidP="00BC011A">
      <w:pPr>
        <w:adjustRightInd/>
        <w:spacing w:line="374" w:lineRule="exact"/>
        <w:ind w:left="-538" w:right="-2"/>
        <w:jc w:val="right"/>
        <w:outlineLvl w:val="0"/>
        <w:rPr>
          <w:lang w:eastAsia="zh-CN"/>
        </w:rPr>
      </w:pPr>
      <w:r w:rsidRPr="00D12651">
        <w:rPr>
          <w:lang w:eastAsia="zh-CN"/>
        </w:rPr>
        <w:t>http://www.jsaa.jp   e-mail:info@jsaa.jp</w:t>
      </w:r>
    </w:p>
    <w:p w14:paraId="4B4A29D1" w14:textId="77777777" w:rsidR="00BC011A" w:rsidRPr="00D12651" w:rsidRDefault="00BC011A" w:rsidP="00BC011A">
      <w:pPr>
        <w:adjustRightInd/>
        <w:spacing w:line="374" w:lineRule="exact"/>
        <w:ind w:right="1046"/>
        <w:jc w:val="center"/>
        <w:outlineLvl w:val="0"/>
        <w:rPr>
          <w:lang w:eastAsia="zh-CN"/>
        </w:rPr>
        <w:sectPr w:rsidR="00BC011A" w:rsidRPr="00D12651" w:rsidSect="00EB1DD4">
          <w:footerReference w:type="default" r:id="rId8"/>
          <w:headerReference w:type="first" r:id="rId9"/>
          <w:footerReference w:type="first" r:id="rId10"/>
          <w:type w:val="continuous"/>
          <w:pgSz w:w="11906" w:h="16838" w:code="9"/>
          <w:pgMar w:top="1418" w:right="1418" w:bottom="1418" w:left="1418" w:header="720" w:footer="720" w:gutter="0"/>
          <w:pgNumType w:start="1"/>
          <w:cols w:space="720"/>
          <w:noEndnote/>
          <w:titlePg/>
          <w:docGrid w:type="linesAndChars" w:linePitch="334" w:charSpace="-2714"/>
        </w:sectPr>
      </w:pPr>
      <w:bookmarkStart w:id="1" w:name="BM____________________"/>
      <w:bookmarkEnd w:id="1"/>
    </w:p>
    <w:p w14:paraId="4B4A29D2" w14:textId="7D92D5E2" w:rsidR="00A77E4D" w:rsidRPr="00A77E4D" w:rsidRDefault="00A77E4D" w:rsidP="00A77E4D">
      <w:pPr>
        <w:adjustRightInd/>
        <w:spacing w:line="374" w:lineRule="exact"/>
        <w:ind w:right="-2"/>
        <w:jc w:val="center"/>
        <w:outlineLvl w:val="0"/>
        <w:rPr>
          <w:rFonts w:eastAsia="ＭＳ ゴシック" w:cs="ＭＳ ゴシック"/>
          <w:b/>
          <w:bCs/>
          <w:spacing w:val="-10"/>
          <w:sz w:val="28"/>
          <w:szCs w:val="28"/>
          <w:u w:val="single" w:color="000000"/>
        </w:rPr>
      </w:pPr>
      <w:r w:rsidRPr="00A77E4D">
        <w:rPr>
          <w:rFonts w:eastAsia="ＭＳ ゴシック" w:cs="ＭＳ ゴシック" w:hint="eastAsia"/>
          <w:b/>
          <w:bCs/>
          <w:spacing w:val="-10"/>
          <w:sz w:val="28"/>
          <w:szCs w:val="28"/>
          <w:u w:val="single" w:color="000000"/>
        </w:rPr>
        <w:lastRenderedPageBreak/>
        <w:t>ドーピング</w:t>
      </w:r>
      <w:r w:rsidR="00B95864">
        <w:rPr>
          <w:rFonts w:eastAsia="ＭＳ ゴシック" w:cs="ＭＳ ゴシック" w:hint="eastAsia"/>
          <w:b/>
          <w:bCs/>
          <w:spacing w:val="-10"/>
          <w:sz w:val="28"/>
          <w:szCs w:val="28"/>
          <w:u w:val="single" w:color="000000"/>
        </w:rPr>
        <w:t>紛争</w:t>
      </w:r>
      <w:r w:rsidRPr="00A77E4D">
        <w:rPr>
          <w:rFonts w:eastAsia="ＭＳ ゴシック" w:cs="ＭＳ ゴシック" w:hint="eastAsia"/>
          <w:b/>
          <w:bCs/>
          <w:spacing w:val="-10"/>
          <w:sz w:val="28"/>
          <w:szCs w:val="28"/>
          <w:u w:val="single" w:color="000000"/>
        </w:rPr>
        <w:t>に関するスポーツ仲裁規則</w:t>
      </w:r>
    </w:p>
    <w:p w14:paraId="4B4A29D3" w14:textId="77777777" w:rsidR="00A77E4D" w:rsidRDefault="00A77E4D" w:rsidP="00E32851"/>
    <w:p w14:paraId="4B4A29D4" w14:textId="77777777" w:rsidR="00860A56" w:rsidRPr="00A77E4D" w:rsidRDefault="00860A56" w:rsidP="00A77E4D">
      <w:pPr>
        <w:adjustRightInd/>
        <w:spacing w:line="374" w:lineRule="exact"/>
        <w:outlineLvl w:val="0"/>
        <w:rPr>
          <w:rFonts w:eastAsia="ＭＳ ゴシック" w:cs="ＭＳ ゴシック"/>
          <w:b/>
          <w:spacing w:val="-10"/>
          <w:sz w:val="28"/>
          <w:szCs w:val="28"/>
        </w:rPr>
      </w:pPr>
      <w:r w:rsidRPr="00A77E4D">
        <w:rPr>
          <w:rFonts w:eastAsia="ＭＳ ゴシック" w:cs="ＭＳ ゴシック"/>
          <w:b/>
          <w:spacing w:val="-10"/>
          <w:sz w:val="28"/>
          <w:szCs w:val="28"/>
        </w:rPr>
        <w:t>第</w:t>
      </w:r>
      <w:r w:rsidRPr="00A77E4D">
        <w:rPr>
          <w:rFonts w:eastAsia="ＭＳ ゴシック" w:cs="ＭＳ ゴシック"/>
          <w:b/>
          <w:spacing w:val="-10"/>
          <w:sz w:val="28"/>
          <w:szCs w:val="28"/>
        </w:rPr>
        <w:t>1</w:t>
      </w:r>
      <w:r w:rsidRPr="00A77E4D">
        <w:rPr>
          <w:rFonts w:eastAsia="ＭＳ ゴシック" w:cs="ＭＳ ゴシック"/>
          <w:b/>
          <w:spacing w:val="-10"/>
          <w:sz w:val="28"/>
          <w:szCs w:val="28"/>
        </w:rPr>
        <w:t>章　総則</w:t>
      </w:r>
    </w:p>
    <w:p w14:paraId="4B4A29D5" w14:textId="77777777" w:rsidR="00E807B4" w:rsidRPr="007B4B01" w:rsidRDefault="00E807B4" w:rsidP="00E32851"/>
    <w:p w14:paraId="4B4A29D6"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w:t>
      </w:r>
      <w:r w:rsidRPr="00A77E4D">
        <w:rPr>
          <w:rFonts w:eastAsia="ＭＳ Ｐゴシック" w:cs="ＭＳ Ｐゴシック"/>
        </w:rPr>
        <w:t>条　（目的）</w:t>
      </w:r>
    </w:p>
    <w:p w14:paraId="4B4A29D7" w14:textId="77777777" w:rsidR="00860A56" w:rsidRPr="00EB1DD4" w:rsidRDefault="00860A56">
      <w:pPr>
        <w:adjustRightInd/>
      </w:pPr>
      <w:r w:rsidRPr="00EB1DD4">
        <w:t xml:space="preserve">　この規則は、</w:t>
      </w:r>
      <w:r w:rsidR="00CA3230" w:rsidRPr="00EB1DD4">
        <w:t>スポーツに関する法及びルールの透明性を高め、健全なスポーツの発展に寄与するため、公正中立で独立の地位を有する仲裁人をもって構成されるスポーツ仲裁パネルの仲裁により、</w:t>
      </w:r>
      <w:r w:rsidRPr="00EB1DD4">
        <w:t>ドーピングに関する紛争を</w:t>
      </w:r>
      <w:r w:rsidR="00CA3230" w:rsidRPr="00EB1DD4">
        <w:t>、</w:t>
      </w:r>
      <w:r w:rsidRPr="00EB1DD4">
        <w:t>迅速に解決することを目的とする。</w:t>
      </w:r>
    </w:p>
    <w:p w14:paraId="4B4A29D8" w14:textId="77777777" w:rsidR="00860A56" w:rsidRDefault="00860A56">
      <w:pPr>
        <w:adjustRightInd/>
        <w:rPr>
          <w:rFonts w:ascii="Courier New" w:eastAsia="ＭＳ Ｐゴシック" w:hAnsi="Courier New" w:cs="Courier New"/>
          <w:sz w:val="22"/>
          <w:szCs w:val="22"/>
        </w:rPr>
      </w:pPr>
    </w:p>
    <w:p w14:paraId="4B4A29D9" w14:textId="77777777" w:rsidR="00A77E4D" w:rsidRPr="007B4B01" w:rsidRDefault="00A77E4D">
      <w:pPr>
        <w:adjustRightInd/>
        <w:rPr>
          <w:rFonts w:ascii="Courier New" w:eastAsia="ＭＳ Ｐゴシック" w:hAnsi="Courier New" w:cs="Courier New"/>
          <w:sz w:val="22"/>
          <w:szCs w:val="22"/>
        </w:rPr>
      </w:pPr>
    </w:p>
    <w:p w14:paraId="4B4A29DA"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w:t>
      </w:r>
      <w:r w:rsidRPr="00A77E4D">
        <w:rPr>
          <w:rFonts w:eastAsia="ＭＳ Ｐゴシック" w:cs="ＭＳ Ｐゴシック"/>
        </w:rPr>
        <w:t>条　（この規則の適用）</w:t>
      </w:r>
    </w:p>
    <w:p w14:paraId="4B4A29DB" w14:textId="77777777" w:rsidR="00860A56" w:rsidRPr="00EB1DD4" w:rsidRDefault="0092342A" w:rsidP="00EB1DD4">
      <w:pPr>
        <w:adjustRightInd/>
        <w:ind w:left="604" w:hanging="360"/>
        <w:rPr>
          <w:rFonts w:cs="Times New Roman"/>
        </w:rPr>
      </w:pPr>
      <w:r w:rsidRPr="00EB1DD4">
        <w:rPr>
          <w:rFonts w:cs="Times New Roman"/>
        </w:rPr>
        <w:t>1</w:t>
      </w:r>
      <w:r w:rsidR="00FE0230" w:rsidRPr="00EB1DD4">
        <w:rPr>
          <w:rFonts w:cs="Times New Roman" w:hint="eastAsia"/>
        </w:rPr>
        <w:t xml:space="preserve">　</w:t>
      </w:r>
      <w:r w:rsidR="00EB1DD4">
        <w:rPr>
          <w:rFonts w:cs="Times New Roman" w:hint="eastAsia"/>
        </w:rPr>
        <w:t xml:space="preserve">　</w:t>
      </w:r>
      <w:r w:rsidR="00860A56" w:rsidRPr="00EB1DD4">
        <w:rPr>
          <w:rFonts w:cs="Times New Roman"/>
        </w:rPr>
        <w:t>この規則は、日本</w:t>
      </w:r>
      <w:r w:rsidR="002255BB">
        <w:rPr>
          <w:rFonts w:cs="Times New Roman"/>
        </w:rPr>
        <w:t>アンチ・ドーピング</w:t>
      </w:r>
      <w:r w:rsidR="00860A56" w:rsidRPr="00EB1DD4">
        <w:rPr>
          <w:rFonts w:cs="Times New Roman"/>
        </w:rPr>
        <w:t>規程に</w:t>
      </w:r>
      <w:r w:rsidR="00047FB7" w:rsidRPr="00EB1DD4">
        <w:rPr>
          <w:rFonts w:cs="Times New Roman"/>
        </w:rPr>
        <w:t>基づいて</w:t>
      </w:r>
      <w:r w:rsidR="00EC4C9D" w:rsidRPr="00EB1DD4">
        <w:rPr>
          <w:rFonts w:cs="Times New Roman" w:hint="eastAsia"/>
        </w:rPr>
        <w:t>次の団体がした決定に対する不服申立</w:t>
      </w:r>
      <w:r w:rsidR="00CB1BC5" w:rsidRPr="00EB1DD4">
        <w:rPr>
          <w:rFonts w:cs="Times New Roman" w:hint="eastAsia"/>
        </w:rPr>
        <w:t>て</w:t>
      </w:r>
      <w:r w:rsidR="00EC4C9D" w:rsidRPr="00EB1DD4">
        <w:rPr>
          <w:rFonts w:cs="Times New Roman" w:hint="eastAsia"/>
        </w:rPr>
        <w:t>を対象とする。</w:t>
      </w:r>
    </w:p>
    <w:p w14:paraId="4B4A29DC" w14:textId="77777777" w:rsidR="00EC4C9D" w:rsidRPr="00DC0D9D" w:rsidRDefault="00411F65" w:rsidP="00DC0D9D">
      <w:pPr>
        <w:adjustRightInd/>
        <w:ind w:left="654" w:firstLine="524"/>
      </w:pPr>
      <w:r w:rsidRPr="00DC0D9D">
        <w:rPr>
          <w:rFonts w:hint="eastAsia"/>
        </w:rPr>
        <w:t xml:space="preserve">一　</w:t>
      </w:r>
      <w:r w:rsidR="00EC4C9D" w:rsidRPr="00DC0D9D">
        <w:rPr>
          <w:rFonts w:hint="eastAsia"/>
        </w:rPr>
        <w:t>日本アンチ・ドーピング機構</w:t>
      </w:r>
    </w:p>
    <w:p w14:paraId="4B4A29DD" w14:textId="77777777" w:rsidR="00EC4C9D" w:rsidRPr="00DC0D9D" w:rsidRDefault="00EC4C9D" w:rsidP="00DC0D9D">
      <w:pPr>
        <w:adjustRightInd/>
        <w:ind w:left="654" w:firstLine="524"/>
      </w:pPr>
      <w:r w:rsidRPr="00DC0D9D">
        <w:rPr>
          <w:rFonts w:hint="eastAsia"/>
        </w:rPr>
        <w:t>二　日本</w:t>
      </w:r>
      <w:r w:rsidR="002255BB">
        <w:rPr>
          <w:rFonts w:hint="eastAsia"/>
        </w:rPr>
        <w:t>アンチ・ドーピング</w:t>
      </w:r>
      <w:r w:rsidRPr="00DC0D9D">
        <w:rPr>
          <w:rFonts w:hint="eastAsia"/>
        </w:rPr>
        <w:t>規律パネル</w:t>
      </w:r>
    </w:p>
    <w:p w14:paraId="4B4A29DE" w14:textId="77777777" w:rsidR="00EC4C9D" w:rsidRPr="00DC0D9D" w:rsidRDefault="00EC4C9D" w:rsidP="00DC0D9D">
      <w:pPr>
        <w:adjustRightInd/>
        <w:ind w:left="654" w:firstLine="524"/>
      </w:pPr>
      <w:r w:rsidRPr="00DC0D9D">
        <w:rPr>
          <w:rFonts w:hint="eastAsia"/>
        </w:rPr>
        <w:t xml:space="preserve">三　</w:t>
      </w:r>
      <w:r w:rsidR="00791407">
        <w:rPr>
          <w:rFonts w:hint="eastAsia"/>
        </w:rPr>
        <w:t>公益</w:t>
      </w:r>
      <w:r w:rsidRPr="00DC0D9D">
        <w:rPr>
          <w:rFonts w:hint="eastAsia"/>
        </w:rPr>
        <w:t>財団法人日本オリンピック委員会</w:t>
      </w:r>
    </w:p>
    <w:p w14:paraId="4B4A29DF" w14:textId="3CE7B02D" w:rsidR="00EC4C9D" w:rsidRPr="00DC0D9D" w:rsidRDefault="00EC4C9D" w:rsidP="00DC0D9D">
      <w:pPr>
        <w:adjustRightInd/>
        <w:ind w:left="654" w:firstLine="524"/>
      </w:pPr>
      <w:r w:rsidRPr="00DC0D9D">
        <w:rPr>
          <w:rFonts w:hint="eastAsia"/>
        </w:rPr>
        <w:t xml:space="preserve">四　</w:t>
      </w:r>
      <w:r w:rsidR="00791407">
        <w:rPr>
          <w:rFonts w:hint="eastAsia"/>
        </w:rPr>
        <w:t>公益</w:t>
      </w:r>
      <w:r w:rsidRPr="00DC0D9D">
        <w:rPr>
          <w:rFonts w:hint="eastAsia"/>
        </w:rPr>
        <w:t>財団法人日本</w:t>
      </w:r>
      <w:r w:rsidR="005D28A7">
        <w:rPr>
          <w:rFonts w:hint="eastAsia"/>
        </w:rPr>
        <w:t>スポーツ</w:t>
      </w:r>
      <w:r w:rsidRPr="00DC0D9D">
        <w:rPr>
          <w:rFonts w:hint="eastAsia"/>
        </w:rPr>
        <w:t>協会</w:t>
      </w:r>
    </w:p>
    <w:p w14:paraId="4B4A29E0" w14:textId="77777777" w:rsidR="00EC4C9D" w:rsidRPr="00DC0D9D" w:rsidRDefault="00EC4C9D" w:rsidP="00DC0D9D">
      <w:pPr>
        <w:adjustRightInd/>
        <w:ind w:left="654" w:firstLine="524"/>
      </w:pPr>
      <w:r w:rsidRPr="00DC0D9D">
        <w:rPr>
          <w:rFonts w:hint="eastAsia"/>
        </w:rPr>
        <w:t xml:space="preserve">五　</w:t>
      </w:r>
      <w:r w:rsidR="00791407">
        <w:rPr>
          <w:rFonts w:hint="eastAsia"/>
        </w:rPr>
        <w:t>公益</w:t>
      </w:r>
      <w:r w:rsidR="0079656E">
        <w:rPr>
          <w:rFonts w:hint="eastAsia"/>
        </w:rPr>
        <w:t>財団法人日本障がい</w:t>
      </w:r>
      <w:r w:rsidRPr="00DC0D9D">
        <w:rPr>
          <w:rFonts w:hint="eastAsia"/>
        </w:rPr>
        <w:t>者スポーツ協会</w:t>
      </w:r>
    </w:p>
    <w:p w14:paraId="4B4A29E1" w14:textId="40918995" w:rsidR="00EC4C9D" w:rsidRPr="00DC0D9D" w:rsidRDefault="00EC4C9D" w:rsidP="00DC0D9D">
      <w:pPr>
        <w:adjustRightInd/>
        <w:ind w:left="654" w:firstLine="524"/>
      </w:pPr>
      <w:r w:rsidRPr="00DC0D9D">
        <w:rPr>
          <w:rFonts w:hint="eastAsia"/>
        </w:rPr>
        <w:t>六　都道府県</w:t>
      </w:r>
      <w:r w:rsidR="005D28A7">
        <w:rPr>
          <w:rFonts w:hint="eastAsia"/>
        </w:rPr>
        <w:t>スポーツ・</w:t>
      </w:r>
      <w:r w:rsidRPr="00DC0D9D">
        <w:rPr>
          <w:rFonts w:hint="eastAsia"/>
        </w:rPr>
        <w:t>体育協会</w:t>
      </w:r>
    </w:p>
    <w:p w14:paraId="4B4A29E2" w14:textId="77777777" w:rsidR="00EC4C9D" w:rsidRPr="00DC0D9D" w:rsidRDefault="00EC4C9D" w:rsidP="00DC0D9D">
      <w:pPr>
        <w:adjustRightInd/>
        <w:ind w:left="654" w:firstLine="524"/>
      </w:pPr>
      <w:r w:rsidRPr="00DC0D9D">
        <w:rPr>
          <w:rFonts w:hint="eastAsia"/>
        </w:rPr>
        <w:t>七　国内競技連盟</w:t>
      </w:r>
    </w:p>
    <w:p w14:paraId="4B4A29E3" w14:textId="77777777" w:rsidR="00860A56" w:rsidRPr="00EB1DD4" w:rsidRDefault="0092342A" w:rsidP="00EB1DD4">
      <w:pPr>
        <w:adjustRightInd/>
        <w:ind w:left="604" w:hanging="360"/>
        <w:rPr>
          <w:rFonts w:cs="Times New Roman"/>
        </w:rPr>
      </w:pPr>
      <w:r w:rsidRPr="00EB1DD4">
        <w:rPr>
          <w:rFonts w:cs="Times New Roman"/>
        </w:rPr>
        <w:t>2</w:t>
      </w:r>
      <w:r w:rsidR="00EB1DD4">
        <w:rPr>
          <w:rFonts w:cs="Times New Roman" w:hint="eastAsia"/>
        </w:rPr>
        <w:t xml:space="preserve">　</w:t>
      </w:r>
      <w:r w:rsidRPr="00EB1DD4">
        <w:rPr>
          <w:rFonts w:cs="Times New Roman"/>
        </w:rPr>
        <w:t xml:space="preserve">　この規則による仲裁の申立人には、少なくとも次の者を含む。</w:t>
      </w:r>
      <w:r w:rsidR="002255BB" w:rsidRPr="002255BB">
        <w:rPr>
          <w:rFonts w:cs="Times New Roman" w:hint="eastAsia"/>
        </w:rPr>
        <w:t>ただし、第</w:t>
      </w:r>
      <w:r w:rsidR="002255BB" w:rsidRPr="002255BB">
        <w:rPr>
          <w:rFonts w:cs="Times New Roman" w:hint="eastAsia"/>
        </w:rPr>
        <w:t>10</w:t>
      </w:r>
      <w:r w:rsidR="002255BB" w:rsidRPr="002255BB">
        <w:rPr>
          <w:rFonts w:cs="Times New Roman" w:hint="eastAsia"/>
        </w:rPr>
        <w:t>号及び第</w:t>
      </w:r>
      <w:r w:rsidR="002255BB" w:rsidRPr="002255BB">
        <w:rPr>
          <w:rFonts w:cs="Times New Roman" w:hint="eastAsia"/>
        </w:rPr>
        <w:t>11</w:t>
      </w:r>
      <w:r w:rsidR="002255BB" w:rsidRPr="002255BB">
        <w:rPr>
          <w:rFonts w:cs="Times New Roman" w:hint="eastAsia"/>
        </w:rPr>
        <w:t>号に掲げる者については、オリンピック大会又はパラリンピック大会の参加資格に影響を及ぼす決定を含む、オリンピック大会又はパラリンピック大会に関して効力を有する決定に対してのみ、</w:t>
      </w:r>
      <w:r w:rsidR="006B7CA4">
        <w:rPr>
          <w:rFonts w:cs="Times New Roman" w:hint="eastAsia"/>
        </w:rPr>
        <w:t>仲裁</w:t>
      </w:r>
      <w:r w:rsidR="002255BB" w:rsidRPr="002255BB">
        <w:rPr>
          <w:rFonts w:cs="Times New Roman" w:hint="eastAsia"/>
        </w:rPr>
        <w:t>申立てを行うことができる。</w:t>
      </w:r>
    </w:p>
    <w:p w14:paraId="4B4A29E4" w14:textId="77777777" w:rsidR="0092342A" w:rsidRPr="00DC0D9D" w:rsidRDefault="0092342A" w:rsidP="00DC0D9D">
      <w:pPr>
        <w:adjustRightInd/>
        <w:ind w:left="1589" w:hanging="411"/>
      </w:pPr>
      <w:r w:rsidRPr="00DC0D9D">
        <w:t xml:space="preserve">一　</w:t>
      </w:r>
      <w:r w:rsidR="00B35D52" w:rsidRPr="00DC0D9D">
        <w:t>仲裁</w:t>
      </w:r>
      <w:r w:rsidRPr="00DC0D9D">
        <w:t>申立て</w:t>
      </w:r>
      <w:r w:rsidR="00B35D52" w:rsidRPr="00DC0D9D">
        <w:t>の対象となっている</w:t>
      </w:r>
      <w:r w:rsidRPr="00DC0D9D">
        <w:t>決定</w:t>
      </w:r>
      <w:r w:rsidR="00B35D52" w:rsidRPr="00DC0D9D">
        <w:t>において</w:t>
      </w:r>
      <w:r w:rsidRPr="00DC0D9D">
        <w:t>対象と</w:t>
      </w:r>
      <w:r w:rsidR="00B35D52" w:rsidRPr="00DC0D9D">
        <w:t>されている</w:t>
      </w:r>
      <w:r w:rsidRPr="00DC0D9D">
        <w:t>競技者その</w:t>
      </w:r>
      <w:r w:rsidR="00C51C92" w:rsidRPr="00DC0D9D">
        <w:t>他の者</w:t>
      </w:r>
    </w:p>
    <w:p w14:paraId="4B4A29E5" w14:textId="77777777" w:rsidR="00727516" w:rsidRPr="00DC0D9D" w:rsidRDefault="004530AC" w:rsidP="00DC0D9D">
      <w:pPr>
        <w:adjustRightInd/>
        <w:ind w:left="1589" w:hanging="411"/>
      </w:pPr>
      <w:r w:rsidRPr="00DC0D9D">
        <w:t>二　仲裁申立ての対象となっている決定がされた事案における関係者</w:t>
      </w:r>
      <w:r w:rsidRPr="00DC0D9D">
        <w:t>(</w:t>
      </w:r>
      <w:r w:rsidRPr="00DC0D9D">
        <w:t>第</w:t>
      </w:r>
      <w:r w:rsidRPr="00DC0D9D">
        <w:t>1</w:t>
      </w:r>
      <w:r w:rsidRPr="00DC0D9D">
        <w:t>号に掲げる者を除く。</w:t>
      </w:r>
      <w:r w:rsidRPr="00DC0D9D">
        <w:t>)</w:t>
      </w:r>
    </w:p>
    <w:p w14:paraId="4B4A29E6" w14:textId="77777777" w:rsidR="0092342A" w:rsidRPr="00DC0D9D" w:rsidRDefault="004530AC" w:rsidP="00DC0D9D">
      <w:pPr>
        <w:adjustRightInd/>
        <w:ind w:left="1589" w:hanging="411"/>
      </w:pPr>
      <w:r w:rsidRPr="00DC0D9D">
        <w:t>三</w:t>
      </w:r>
      <w:r w:rsidR="00C51C92" w:rsidRPr="00DC0D9D">
        <w:t xml:space="preserve">　</w:t>
      </w:r>
      <w:r w:rsidR="007E4D0F" w:rsidRPr="00DC0D9D">
        <w:t>不服申立ての対象となっている決定の対象者又は事項に関係する</w:t>
      </w:r>
      <w:r w:rsidR="007E4D0F" w:rsidRPr="00DC0D9D">
        <w:rPr>
          <w:rFonts w:hint="eastAsia"/>
        </w:rPr>
        <w:t>国内競技連盟及び</w:t>
      </w:r>
      <w:r w:rsidR="007E4D0F" w:rsidRPr="00DC0D9D">
        <w:t>国際競技連盟</w:t>
      </w:r>
    </w:p>
    <w:p w14:paraId="4B4A29E7" w14:textId="77777777" w:rsidR="0092342A" w:rsidRPr="00DC0D9D" w:rsidRDefault="004530AC" w:rsidP="00DC0D9D">
      <w:pPr>
        <w:adjustRightInd/>
        <w:ind w:left="654" w:firstLine="524"/>
      </w:pPr>
      <w:r w:rsidRPr="00DC0D9D">
        <w:t>四</w:t>
      </w:r>
      <w:r w:rsidR="00C51C92" w:rsidRPr="00DC0D9D">
        <w:t xml:space="preserve">　</w:t>
      </w:r>
      <w:r w:rsidR="00791407">
        <w:rPr>
          <w:rFonts w:hint="eastAsia"/>
        </w:rPr>
        <w:t>公益</w:t>
      </w:r>
      <w:r w:rsidR="003D2F90" w:rsidRPr="00DC0D9D">
        <w:t>財団法人日本オリンピック委員会</w:t>
      </w:r>
    </w:p>
    <w:p w14:paraId="4B4A29E8" w14:textId="1F5E942D" w:rsidR="0092342A" w:rsidRPr="00DC0D9D" w:rsidRDefault="004530AC" w:rsidP="00DC0D9D">
      <w:pPr>
        <w:adjustRightInd/>
        <w:ind w:left="654" w:firstLine="524"/>
      </w:pPr>
      <w:r w:rsidRPr="00DC0D9D">
        <w:t>五</w:t>
      </w:r>
      <w:r w:rsidR="00C51C92" w:rsidRPr="00DC0D9D">
        <w:t xml:space="preserve">　</w:t>
      </w:r>
      <w:r w:rsidR="00791407">
        <w:rPr>
          <w:rFonts w:hint="eastAsia"/>
        </w:rPr>
        <w:t>公益</w:t>
      </w:r>
      <w:r w:rsidR="003D2F90" w:rsidRPr="00DC0D9D">
        <w:rPr>
          <w:rFonts w:hint="eastAsia"/>
        </w:rPr>
        <w:t>財団法人日本</w:t>
      </w:r>
      <w:r w:rsidR="005D28A7">
        <w:rPr>
          <w:rFonts w:hint="eastAsia"/>
        </w:rPr>
        <w:t>スポーツ</w:t>
      </w:r>
      <w:r w:rsidR="003D2F90" w:rsidRPr="00DC0D9D">
        <w:rPr>
          <w:rFonts w:hint="eastAsia"/>
        </w:rPr>
        <w:t>協会</w:t>
      </w:r>
    </w:p>
    <w:p w14:paraId="4B4A29E9" w14:textId="77777777" w:rsidR="0092342A" w:rsidRPr="00DC0D9D" w:rsidRDefault="004530AC" w:rsidP="00DC0D9D">
      <w:pPr>
        <w:adjustRightInd/>
        <w:ind w:left="654" w:firstLine="524"/>
      </w:pPr>
      <w:r w:rsidRPr="00DC0D9D">
        <w:t>六</w:t>
      </w:r>
      <w:r w:rsidR="00C51C92" w:rsidRPr="00DC0D9D">
        <w:t xml:space="preserve">　</w:t>
      </w:r>
      <w:r w:rsidR="00791407">
        <w:rPr>
          <w:rFonts w:hint="eastAsia"/>
        </w:rPr>
        <w:t>公益</w:t>
      </w:r>
      <w:r w:rsidR="0079656E">
        <w:rPr>
          <w:rFonts w:hint="eastAsia"/>
        </w:rPr>
        <w:t>財団法人日本障がい</w:t>
      </w:r>
      <w:r w:rsidR="003D2F90" w:rsidRPr="00DC0D9D">
        <w:rPr>
          <w:rFonts w:hint="eastAsia"/>
        </w:rPr>
        <w:t>者スポーツ協会</w:t>
      </w:r>
    </w:p>
    <w:p w14:paraId="4B4A29EA" w14:textId="77777777" w:rsidR="0092342A" w:rsidRPr="00DC0D9D" w:rsidRDefault="004530AC" w:rsidP="00DC0D9D">
      <w:pPr>
        <w:adjustRightInd/>
        <w:ind w:left="654" w:firstLine="524"/>
      </w:pPr>
      <w:r w:rsidRPr="00DC0D9D">
        <w:t>七</w:t>
      </w:r>
      <w:r w:rsidR="00C51C92" w:rsidRPr="00DC0D9D">
        <w:t xml:space="preserve">　</w:t>
      </w:r>
      <w:r w:rsidR="003D2F90" w:rsidRPr="00DC0D9D">
        <w:t>日本アンチ・ドーピング機構</w:t>
      </w:r>
    </w:p>
    <w:p w14:paraId="4B4A29EB" w14:textId="77777777" w:rsidR="003D2F90" w:rsidRPr="00DC0D9D" w:rsidRDefault="003D2F90" w:rsidP="00DC0D9D">
      <w:pPr>
        <w:adjustRightInd/>
        <w:ind w:left="1589" w:hanging="411"/>
      </w:pPr>
      <w:r w:rsidRPr="00DC0D9D">
        <w:rPr>
          <w:rFonts w:hint="eastAsia"/>
        </w:rPr>
        <w:t xml:space="preserve">八　</w:t>
      </w:r>
      <w:r w:rsidRPr="00DC0D9D">
        <w:t>第</w:t>
      </w:r>
      <w:r w:rsidRPr="00DC0D9D">
        <w:t>1</w:t>
      </w:r>
      <w:r w:rsidRPr="00DC0D9D">
        <w:t>号に定める競技者その他の者が服する日本アンチ・ドーピング機構以外の国内</w:t>
      </w:r>
      <w:r w:rsidR="002255BB">
        <w:t>アンチ・ドーピング</w:t>
      </w:r>
      <w:r w:rsidRPr="00DC0D9D">
        <w:t>機関</w:t>
      </w:r>
    </w:p>
    <w:p w14:paraId="4B4A29EC" w14:textId="77777777" w:rsidR="003D2F90" w:rsidRDefault="003D2F90" w:rsidP="00DC0D9D">
      <w:pPr>
        <w:adjustRightInd/>
        <w:ind w:left="654" w:firstLine="524"/>
      </w:pPr>
      <w:r w:rsidRPr="00DC0D9D">
        <w:rPr>
          <w:rFonts w:hint="eastAsia"/>
        </w:rPr>
        <w:t xml:space="preserve">九　</w:t>
      </w:r>
      <w:r w:rsidRPr="00DC0D9D">
        <w:t>世界</w:t>
      </w:r>
      <w:r w:rsidR="002255BB">
        <w:t>アンチ・ドーピング</w:t>
      </w:r>
      <w:r w:rsidRPr="00DC0D9D">
        <w:t>機構</w:t>
      </w:r>
    </w:p>
    <w:p w14:paraId="4B4A29ED" w14:textId="77777777" w:rsidR="002255BB" w:rsidRDefault="002255BB" w:rsidP="002255BB">
      <w:pPr>
        <w:adjustRightInd/>
        <w:ind w:left="654" w:firstLine="524"/>
      </w:pPr>
      <w:r>
        <w:rPr>
          <w:rFonts w:hint="eastAsia"/>
        </w:rPr>
        <w:t>十　国際オリンピック委員会</w:t>
      </w:r>
    </w:p>
    <w:p w14:paraId="4B4A29EE" w14:textId="77777777" w:rsidR="002255BB" w:rsidRPr="00DC0D9D" w:rsidRDefault="002255BB" w:rsidP="002255BB">
      <w:pPr>
        <w:adjustRightInd/>
        <w:ind w:left="654" w:firstLine="524"/>
      </w:pPr>
      <w:r>
        <w:rPr>
          <w:rFonts w:hint="eastAsia"/>
        </w:rPr>
        <w:t>十一国際パラリンピック委員会</w:t>
      </w:r>
    </w:p>
    <w:p w14:paraId="4B4A29EF" w14:textId="77777777" w:rsidR="00F752A0" w:rsidRDefault="006127A1" w:rsidP="00EB1DD4">
      <w:pPr>
        <w:adjustRightInd/>
        <w:ind w:left="604" w:hanging="360"/>
        <w:rPr>
          <w:rFonts w:cs="Times New Roman"/>
        </w:rPr>
      </w:pPr>
      <w:r>
        <w:rPr>
          <w:rFonts w:cs="Times New Roman" w:hint="eastAsia"/>
        </w:rPr>
        <w:lastRenderedPageBreak/>
        <w:t>3</w:t>
      </w:r>
      <w:r w:rsidR="00EB1DD4">
        <w:rPr>
          <w:rFonts w:cs="Times New Roman" w:hint="eastAsia"/>
        </w:rPr>
        <w:t xml:space="preserve">　</w:t>
      </w:r>
      <w:r w:rsidR="00F752A0" w:rsidRPr="00EB1DD4">
        <w:rPr>
          <w:rFonts w:cs="Times New Roman" w:hint="eastAsia"/>
        </w:rPr>
        <w:t xml:space="preserve">　この規則による仲裁に</w:t>
      </w:r>
      <w:r w:rsidR="00411F65" w:rsidRPr="00EB1DD4">
        <w:rPr>
          <w:rFonts w:cs="Times New Roman" w:hint="eastAsia"/>
        </w:rPr>
        <w:t>おいては、</w:t>
      </w:r>
      <w:r w:rsidR="00F752A0" w:rsidRPr="00EB1DD4">
        <w:rPr>
          <w:rFonts w:cs="Times New Roman" w:hint="eastAsia"/>
        </w:rPr>
        <w:t>日本</w:t>
      </w:r>
      <w:r w:rsidR="002255BB">
        <w:rPr>
          <w:rFonts w:cs="Times New Roman" w:hint="eastAsia"/>
        </w:rPr>
        <w:t>アンチ・ドーピング</w:t>
      </w:r>
      <w:r w:rsidR="00F752A0" w:rsidRPr="00EB1DD4">
        <w:rPr>
          <w:rFonts w:cs="Times New Roman" w:hint="eastAsia"/>
        </w:rPr>
        <w:t>規律パネル</w:t>
      </w:r>
      <w:r w:rsidR="00411F65" w:rsidRPr="00EB1DD4">
        <w:rPr>
          <w:rFonts w:cs="Times New Roman" w:hint="eastAsia"/>
        </w:rPr>
        <w:t>は被申立人とはならない。</w:t>
      </w:r>
    </w:p>
    <w:p w14:paraId="4B4A29F0" w14:textId="77777777" w:rsidR="0092342A" w:rsidRDefault="0092342A">
      <w:pPr>
        <w:adjustRightInd/>
        <w:rPr>
          <w:rFonts w:ascii="Courier New" w:eastAsia="ＭＳ Ｐゴシック" w:hAnsi="Courier New" w:cs="Courier New"/>
          <w:sz w:val="22"/>
          <w:szCs w:val="22"/>
        </w:rPr>
      </w:pPr>
    </w:p>
    <w:p w14:paraId="4B4A29F1" w14:textId="77777777" w:rsidR="00DC0D9D" w:rsidRPr="007B4B01" w:rsidRDefault="00DC0D9D">
      <w:pPr>
        <w:adjustRightInd/>
        <w:rPr>
          <w:rFonts w:ascii="Courier New" w:eastAsia="ＭＳ Ｐゴシック" w:hAnsi="Courier New" w:cs="Courier New"/>
          <w:sz w:val="22"/>
          <w:szCs w:val="22"/>
        </w:rPr>
      </w:pPr>
    </w:p>
    <w:p w14:paraId="4B4A29F2"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w:t>
      </w:r>
      <w:r w:rsidRPr="00A77E4D">
        <w:rPr>
          <w:rFonts w:eastAsia="ＭＳ Ｐゴシック" w:cs="ＭＳ Ｐゴシック"/>
        </w:rPr>
        <w:t>条　（定義）</w:t>
      </w:r>
    </w:p>
    <w:p w14:paraId="4B4A29F3"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この規則において「当事者」とは、申立人</w:t>
      </w:r>
      <w:r w:rsidR="00A63865" w:rsidRPr="00EB1DD4">
        <w:rPr>
          <w:rFonts w:cs="Times New Roman"/>
        </w:rPr>
        <w:t>及び</w:t>
      </w:r>
      <w:r w:rsidRPr="00EB1DD4">
        <w:rPr>
          <w:rFonts w:cs="Times New Roman"/>
        </w:rPr>
        <w:t>被申立人の一方</w:t>
      </w:r>
      <w:r w:rsidR="00A63865" w:rsidRPr="00EB1DD4">
        <w:rPr>
          <w:rFonts w:cs="Times New Roman"/>
        </w:rPr>
        <w:t>又は</w:t>
      </w:r>
      <w:r w:rsidRPr="00EB1DD4">
        <w:rPr>
          <w:rFonts w:cs="Times New Roman"/>
        </w:rPr>
        <w:t>双方をいう。</w:t>
      </w:r>
      <w:r w:rsidR="004530AC" w:rsidRPr="00EB1DD4">
        <w:rPr>
          <w:rFonts w:cs="Times New Roman"/>
        </w:rPr>
        <w:t>同一の利害関係を共有する</w:t>
      </w:r>
      <w:r w:rsidRPr="00EB1DD4">
        <w:rPr>
          <w:rFonts w:cs="Times New Roman"/>
        </w:rPr>
        <w:t>複数の申立人</w:t>
      </w:r>
      <w:r w:rsidR="00A63865" w:rsidRPr="00EB1DD4">
        <w:rPr>
          <w:rFonts w:cs="Times New Roman"/>
        </w:rPr>
        <w:t>及び</w:t>
      </w:r>
      <w:r w:rsidRPr="00EB1DD4">
        <w:rPr>
          <w:rFonts w:cs="Times New Roman"/>
        </w:rPr>
        <w:t>複数の被申立人は、仲裁人の選定については、それぞれ</w:t>
      </w:r>
      <w:r w:rsidR="008E7084" w:rsidRPr="00EB1DD4">
        <w:rPr>
          <w:rFonts w:cs="Times New Roman"/>
        </w:rPr>
        <w:t>単</w:t>
      </w:r>
      <w:r w:rsidR="005D63DC" w:rsidRPr="00EB1DD4">
        <w:rPr>
          <w:rFonts w:cs="Times New Roman"/>
        </w:rPr>
        <w:t>一</w:t>
      </w:r>
      <w:r w:rsidRPr="00EB1DD4">
        <w:rPr>
          <w:rFonts w:cs="Times New Roman"/>
        </w:rPr>
        <w:t>の当事者とみなす。</w:t>
      </w:r>
    </w:p>
    <w:p w14:paraId="4B4A29F4" w14:textId="77777777" w:rsidR="00860A56" w:rsidRPr="00EB1DD4" w:rsidRDefault="00F752A0">
      <w:pPr>
        <w:adjustRightInd/>
        <w:ind w:left="604" w:hanging="360"/>
        <w:rPr>
          <w:rFonts w:cs="Times New Roman"/>
        </w:rPr>
      </w:pPr>
      <w:r w:rsidRPr="00EB1DD4">
        <w:rPr>
          <w:rFonts w:cs="Times New Roman" w:hint="eastAsia"/>
        </w:rPr>
        <w:t>2</w:t>
      </w:r>
      <w:r w:rsidR="00860A56" w:rsidRPr="00EB1DD4">
        <w:rPr>
          <w:rFonts w:cs="Times New Roman"/>
        </w:rPr>
        <w:t xml:space="preserve">　　この規則において「日本スポーツ仲裁機構」とは、</w:t>
      </w:r>
      <w:r w:rsidR="00791407">
        <w:rPr>
          <w:rFonts w:cs="Times New Roman" w:hint="eastAsia"/>
        </w:rPr>
        <w:t>公益</w:t>
      </w:r>
      <w:r w:rsidR="00D66730">
        <w:rPr>
          <w:rFonts w:cs="Times New Roman" w:hint="eastAsia"/>
        </w:rPr>
        <w:t>財団法人</w:t>
      </w:r>
      <w:r w:rsidR="00860A56" w:rsidRPr="00EB1DD4">
        <w:rPr>
          <w:rFonts w:cs="Times New Roman"/>
        </w:rPr>
        <w:t>日本スポーツ仲裁機構をいう。</w:t>
      </w:r>
    </w:p>
    <w:p w14:paraId="4B4A29F5" w14:textId="77777777" w:rsidR="001920F6" w:rsidRPr="00EB1DD4" w:rsidRDefault="00F752A0">
      <w:pPr>
        <w:adjustRightInd/>
        <w:ind w:left="604" w:hanging="360"/>
        <w:rPr>
          <w:rFonts w:cs="Times New Roman"/>
        </w:rPr>
      </w:pPr>
      <w:r w:rsidRPr="00EB1DD4">
        <w:rPr>
          <w:rFonts w:cs="Times New Roman" w:hint="eastAsia"/>
        </w:rPr>
        <w:t>3</w:t>
      </w:r>
      <w:r w:rsidR="00860A56" w:rsidRPr="00EB1DD4">
        <w:rPr>
          <w:rFonts w:cs="Times New Roman"/>
        </w:rPr>
        <w:t xml:space="preserve">　　この規則において「日本アンチ・ドーピング機構」とは、</w:t>
      </w:r>
      <w:r w:rsidR="001351D0" w:rsidRPr="00EB1DD4">
        <w:rPr>
          <w:rFonts w:cs="Times New Roman"/>
        </w:rPr>
        <w:t>財団法人日本アンチ・ドーピング機構寄附行為に基づき</w:t>
      </w:r>
      <w:r w:rsidR="00860A56" w:rsidRPr="00EB1DD4">
        <w:rPr>
          <w:rFonts w:cs="Times New Roman"/>
        </w:rPr>
        <w:t>2001</w:t>
      </w:r>
      <w:r w:rsidR="00860A56" w:rsidRPr="00EB1DD4">
        <w:rPr>
          <w:rFonts w:cs="Times New Roman"/>
        </w:rPr>
        <w:t>年</w:t>
      </w:r>
      <w:r w:rsidR="00860A56" w:rsidRPr="00EB1DD4">
        <w:rPr>
          <w:rFonts w:cs="Times New Roman"/>
        </w:rPr>
        <w:t>9</w:t>
      </w:r>
      <w:r w:rsidR="00860A56" w:rsidRPr="00EB1DD4">
        <w:rPr>
          <w:rFonts w:cs="Times New Roman"/>
        </w:rPr>
        <w:t>月</w:t>
      </w:r>
      <w:r w:rsidR="00860A56" w:rsidRPr="00EB1DD4">
        <w:rPr>
          <w:rFonts w:cs="Times New Roman"/>
        </w:rPr>
        <w:t>16</w:t>
      </w:r>
      <w:r w:rsidR="00860A56" w:rsidRPr="00EB1DD4">
        <w:rPr>
          <w:rFonts w:cs="Times New Roman"/>
        </w:rPr>
        <w:t>日に設立され</w:t>
      </w:r>
      <w:r w:rsidR="002255BB">
        <w:rPr>
          <w:rFonts w:cs="Times New Roman" w:hint="eastAsia"/>
        </w:rPr>
        <w:t>、公益財団法人日本アンチ・ドーピング機構定款に基づき</w:t>
      </w:r>
      <w:r w:rsidR="002255BB">
        <w:rPr>
          <w:rFonts w:cs="Times New Roman" w:hint="eastAsia"/>
        </w:rPr>
        <w:t>2011</w:t>
      </w:r>
      <w:r w:rsidR="002255BB">
        <w:rPr>
          <w:rFonts w:cs="Times New Roman" w:hint="eastAsia"/>
        </w:rPr>
        <w:t>年</w:t>
      </w:r>
      <w:r w:rsidR="0079656E">
        <w:rPr>
          <w:rFonts w:cs="Times New Roman" w:hint="eastAsia"/>
        </w:rPr>
        <w:t>4</w:t>
      </w:r>
      <w:r w:rsidR="002255BB">
        <w:rPr>
          <w:rFonts w:cs="Times New Roman" w:hint="eastAsia"/>
        </w:rPr>
        <w:t>月</w:t>
      </w:r>
      <w:r w:rsidR="0079656E">
        <w:rPr>
          <w:rFonts w:cs="Times New Roman" w:hint="eastAsia"/>
        </w:rPr>
        <w:t>1</w:t>
      </w:r>
      <w:r w:rsidR="002255BB">
        <w:rPr>
          <w:rFonts w:cs="Times New Roman" w:hint="eastAsia"/>
        </w:rPr>
        <w:t>日に公益財団法人に移行し</w:t>
      </w:r>
      <w:r w:rsidR="00860A56" w:rsidRPr="00EB1DD4">
        <w:rPr>
          <w:rFonts w:cs="Times New Roman"/>
        </w:rPr>
        <w:t>た</w:t>
      </w:r>
      <w:r w:rsidR="001351D0" w:rsidRPr="00EB1DD4">
        <w:rPr>
          <w:rFonts w:cs="Times New Roman"/>
        </w:rPr>
        <w:t>団体</w:t>
      </w:r>
      <w:r w:rsidR="00860A56" w:rsidRPr="00EB1DD4">
        <w:rPr>
          <w:rFonts w:cs="Times New Roman"/>
        </w:rPr>
        <w:t>をいう。</w:t>
      </w:r>
    </w:p>
    <w:p w14:paraId="4B4A29F6" w14:textId="0A67566C" w:rsidR="00860A56" w:rsidRPr="00EB1DD4" w:rsidRDefault="00F752A0">
      <w:pPr>
        <w:adjustRightInd/>
        <w:ind w:left="604" w:hanging="360"/>
        <w:rPr>
          <w:rFonts w:cs="Times New Roman"/>
        </w:rPr>
      </w:pPr>
      <w:r w:rsidRPr="00EB1DD4">
        <w:rPr>
          <w:rFonts w:cs="Times New Roman" w:hint="eastAsia"/>
        </w:rPr>
        <w:t>4</w:t>
      </w:r>
      <w:r w:rsidR="00860A56" w:rsidRPr="00EB1DD4">
        <w:rPr>
          <w:rFonts w:cs="Times New Roman"/>
        </w:rPr>
        <w:t xml:space="preserve">　　この規則において「日本</w:t>
      </w:r>
      <w:r w:rsidR="002255BB">
        <w:rPr>
          <w:rFonts w:cs="Times New Roman"/>
        </w:rPr>
        <w:t>アンチ・ドーピング</w:t>
      </w:r>
      <w:r w:rsidR="00860A56" w:rsidRPr="00EB1DD4">
        <w:rPr>
          <w:rFonts w:cs="Times New Roman"/>
        </w:rPr>
        <w:t>規程」とは、</w:t>
      </w:r>
      <w:r w:rsidR="001351D0" w:rsidRPr="00EB1DD4">
        <w:rPr>
          <w:rFonts w:cs="Times New Roman"/>
        </w:rPr>
        <w:t>日本アンチ・ドーピング機構</w:t>
      </w:r>
      <w:r w:rsidR="00860A56" w:rsidRPr="00EB1DD4">
        <w:rPr>
          <w:rFonts w:cs="Times New Roman"/>
        </w:rPr>
        <w:t>が</w:t>
      </w:r>
      <w:r w:rsidR="00860A56" w:rsidRPr="00EB1DD4">
        <w:rPr>
          <w:rFonts w:cs="Times New Roman"/>
        </w:rPr>
        <w:t>2004</w:t>
      </w:r>
      <w:r w:rsidR="00860A56" w:rsidRPr="00EB1DD4">
        <w:rPr>
          <w:rFonts w:cs="Times New Roman"/>
        </w:rPr>
        <w:t>年</w:t>
      </w:r>
      <w:r w:rsidR="00860A56" w:rsidRPr="00EB1DD4">
        <w:rPr>
          <w:rFonts w:cs="Times New Roman"/>
        </w:rPr>
        <w:t>12</w:t>
      </w:r>
      <w:r w:rsidR="00860A56" w:rsidRPr="00EB1DD4">
        <w:rPr>
          <w:rFonts w:cs="Times New Roman"/>
        </w:rPr>
        <w:t>月</w:t>
      </w:r>
      <w:r w:rsidR="00860A56" w:rsidRPr="00EB1DD4">
        <w:rPr>
          <w:rFonts w:cs="Times New Roman"/>
        </w:rPr>
        <w:t>28</w:t>
      </w:r>
      <w:r w:rsidR="00860A56" w:rsidRPr="00EB1DD4">
        <w:rPr>
          <w:rFonts w:cs="Times New Roman"/>
        </w:rPr>
        <w:t>日に採択した</w:t>
      </w:r>
      <w:r w:rsidR="00AC2E07" w:rsidRPr="00EB1DD4">
        <w:rPr>
          <w:rFonts w:cs="Times New Roman"/>
        </w:rPr>
        <w:t>日本アンチ・ドーピング規程</w:t>
      </w:r>
      <w:r w:rsidR="002255BB">
        <w:rPr>
          <w:rFonts w:cs="Times New Roman" w:hint="eastAsia"/>
        </w:rPr>
        <w:t>、</w:t>
      </w:r>
      <w:r w:rsidR="00AC2E07" w:rsidRPr="00EB1DD4">
        <w:rPr>
          <w:rFonts w:cs="Times New Roman"/>
        </w:rPr>
        <w:t>2007</w:t>
      </w:r>
      <w:r w:rsidR="00AC2E07" w:rsidRPr="00EB1DD4">
        <w:rPr>
          <w:rFonts w:cs="Times New Roman"/>
        </w:rPr>
        <w:t>年</w:t>
      </w:r>
      <w:r w:rsidR="00AC2E07" w:rsidRPr="00EB1DD4">
        <w:rPr>
          <w:rFonts w:cs="Times New Roman"/>
        </w:rPr>
        <w:t>7</w:t>
      </w:r>
      <w:r w:rsidR="00AC2E07" w:rsidRPr="00EB1DD4">
        <w:rPr>
          <w:rFonts w:cs="Times New Roman"/>
        </w:rPr>
        <w:t>月</w:t>
      </w:r>
      <w:r w:rsidR="00AC2E07" w:rsidRPr="00EB1DD4">
        <w:rPr>
          <w:rFonts w:cs="Times New Roman"/>
        </w:rPr>
        <w:t>1</w:t>
      </w:r>
      <w:r w:rsidR="00AC2E07" w:rsidRPr="00EB1DD4">
        <w:rPr>
          <w:rFonts w:cs="Times New Roman"/>
        </w:rPr>
        <w:t>日発効の日本</w:t>
      </w:r>
      <w:r w:rsidR="00860A56" w:rsidRPr="00EB1DD4">
        <w:rPr>
          <w:rFonts w:cs="Times New Roman"/>
        </w:rPr>
        <w:t>ドーピング防止規程</w:t>
      </w:r>
      <w:r w:rsidR="005D28A7">
        <w:rPr>
          <w:rFonts w:cs="Times New Roman" w:hint="eastAsia"/>
        </w:rPr>
        <w:t>、</w:t>
      </w:r>
      <w:r w:rsidR="00C33420" w:rsidRPr="002255BB">
        <w:rPr>
          <w:rFonts w:cs="Times New Roman" w:hint="eastAsia"/>
        </w:rPr>
        <w:t>2015</w:t>
      </w:r>
      <w:r w:rsidR="00C33420" w:rsidRPr="002255BB">
        <w:rPr>
          <w:rFonts w:cs="Times New Roman" w:hint="eastAsia"/>
        </w:rPr>
        <w:t>年</w:t>
      </w:r>
      <w:r w:rsidR="00C33420" w:rsidRPr="002255BB">
        <w:rPr>
          <w:rFonts w:cs="Times New Roman" w:hint="eastAsia"/>
        </w:rPr>
        <w:t>1</w:t>
      </w:r>
      <w:r w:rsidR="00C33420" w:rsidRPr="002255BB">
        <w:rPr>
          <w:rFonts w:cs="Times New Roman" w:hint="eastAsia"/>
        </w:rPr>
        <w:t>月</w:t>
      </w:r>
      <w:r w:rsidR="00C33420" w:rsidRPr="002255BB">
        <w:rPr>
          <w:rFonts w:cs="Times New Roman" w:hint="eastAsia"/>
        </w:rPr>
        <w:t>1</w:t>
      </w:r>
      <w:r w:rsidR="00C33420" w:rsidRPr="002255BB">
        <w:rPr>
          <w:rFonts w:cs="Times New Roman" w:hint="eastAsia"/>
        </w:rPr>
        <w:t>日発効の日本</w:t>
      </w:r>
      <w:r w:rsidR="00C33420">
        <w:rPr>
          <w:rFonts w:cs="Times New Roman" w:hint="eastAsia"/>
        </w:rPr>
        <w:t>アンチ・</w:t>
      </w:r>
      <w:r w:rsidR="00C33420" w:rsidRPr="002255BB">
        <w:rPr>
          <w:rFonts w:cs="Times New Roman" w:hint="eastAsia"/>
        </w:rPr>
        <w:t>ドーピング規程</w:t>
      </w:r>
      <w:r w:rsidR="005D28A7">
        <w:rPr>
          <w:rFonts w:cs="Times New Roman" w:hint="eastAsia"/>
        </w:rPr>
        <w:t>及び</w:t>
      </w:r>
      <w:r w:rsidR="005D28A7" w:rsidRPr="002255BB">
        <w:rPr>
          <w:rFonts w:cs="Times New Roman" w:hint="eastAsia"/>
        </w:rPr>
        <w:t>20</w:t>
      </w:r>
      <w:r w:rsidR="005D28A7">
        <w:rPr>
          <w:rFonts w:cs="Times New Roman" w:hint="eastAsia"/>
        </w:rPr>
        <w:t>21</w:t>
      </w:r>
      <w:r w:rsidR="005D28A7" w:rsidRPr="002255BB">
        <w:rPr>
          <w:rFonts w:cs="Times New Roman" w:hint="eastAsia"/>
        </w:rPr>
        <w:t>年</w:t>
      </w:r>
      <w:r w:rsidR="005D28A7" w:rsidRPr="002255BB">
        <w:rPr>
          <w:rFonts w:cs="Times New Roman" w:hint="eastAsia"/>
        </w:rPr>
        <w:t>1</w:t>
      </w:r>
      <w:r w:rsidR="005D28A7" w:rsidRPr="002255BB">
        <w:rPr>
          <w:rFonts w:cs="Times New Roman" w:hint="eastAsia"/>
        </w:rPr>
        <w:t>月</w:t>
      </w:r>
      <w:r w:rsidR="005D28A7" w:rsidRPr="002255BB">
        <w:rPr>
          <w:rFonts w:cs="Times New Roman" w:hint="eastAsia"/>
        </w:rPr>
        <w:t>1</w:t>
      </w:r>
      <w:r w:rsidR="005D28A7" w:rsidRPr="002255BB">
        <w:rPr>
          <w:rFonts w:cs="Times New Roman" w:hint="eastAsia"/>
        </w:rPr>
        <w:t>日発効の日本</w:t>
      </w:r>
      <w:r w:rsidR="005D28A7">
        <w:rPr>
          <w:rFonts w:cs="Times New Roman" w:hint="eastAsia"/>
        </w:rPr>
        <w:t>アンチ・</w:t>
      </w:r>
      <w:r w:rsidR="005D28A7" w:rsidRPr="002255BB">
        <w:rPr>
          <w:rFonts w:cs="Times New Roman" w:hint="eastAsia"/>
        </w:rPr>
        <w:t>ドーピング規程</w:t>
      </w:r>
      <w:r w:rsidR="000B7AE6" w:rsidRPr="00EB1DD4">
        <w:rPr>
          <w:rFonts w:cs="Times New Roman"/>
        </w:rPr>
        <w:t>（</w:t>
      </w:r>
      <w:r w:rsidR="00860A56" w:rsidRPr="00EB1DD4">
        <w:rPr>
          <w:rFonts w:cs="Times New Roman"/>
        </w:rPr>
        <w:t>その後改正</w:t>
      </w:r>
      <w:r w:rsidR="000B7AE6" w:rsidRPr="00EB1DD4">
        <w:rPr>
          <w:rFonts w:cs="Times New Roman"/>
        </w:rPr>
        <w:t>される規程も含む。）を</w:t>
      </w:r>
      <w:r w:rsidR="00860A56" w:rsidRPr="00EB1DD4">
        <w:rPr>
          <w:rFonts w:cs="Times New Roman"/>
        </w:rPr>
        <w:t>いう。</w:t>
      </w:r>
    </w:p>
    <w:p w14:paraId="4B4A29F7" w14:textId="77777777" w:rsidR="00E9019F" w:rsidRPr="00EB1DD4" w:rsidRDefault="00F752A0">
      <w:pPr>
        <w:adjustRightInd/>
        <w:ind w:left="604" w:hanging="360"/>
        <w:rPr>
          <w:rFonts w:cs="Times New Roman"/>
        </w:rPr>
      </w:pPr>
      <w:r w:rsidRPr="00EB1DD4">
        <w:rPr>
          <w:rFonts w:cs="Times New Roman" w:hint="eastAsia"/>
        </w:rPr>
        <w:t>5</w:t>
      </w:r>
      <w:r w:rsidR="006127A1">
        <w:rPr>
          <w:rFonts w:cs="Times New Roman"/>
        </w:rPr>
        <w:t xml:space="preserve">　　この規則において</w:t>
      </w:r>
      <w:r w:rsidR="00E9019F" w:rsidRPr="00EB1DD4">
        <w:rPr>
          <w:rFonts w:cs="Times New Roman"/>
        </w:rPr>
        <w:t>「日本</w:t>
      </w:r>
      <w:r w:rsidR="002255BB">
        <w:rPr>
          <w:rFonts w:cs="Times New Roman"/>
        </w:rPr>
        <w:t>アンチ・ドーピング</w:t>
      </w:r>
      <w:r w:rsidR="00E9019F" w:rsidRPr="00EB1DD4">
        <w:rPr>
          <w:rFonts w:cs="Times New Roman"/>
        </w:rPr>
        <w:t>規律パネル」とは、</w:t>
      </w:r>
      <w:r w:rsidR="00AC3DBD" w:rsidRPr="00EB1DD4">
        <w:rPr>
          <w:rFonts w:cs="Times New Roman"/>
        </w:rPr>
        <w:t>日本</w:t>
      </w:r>
      <w:r w:rsidR="002255BB">
        <w:rPr>
          <w:rFonts w:cs="Times New Roman"/>
        </w:rPr>
        <w:t>アンチ・ドーピング</w:t>
      </w:r>
      <w:r w:rsidR="00AC3DBD" w:rsidRPr="00EB1DD4">
        <w:rPr>
          <w:rFonts w:cs="Times New Roman"/>
        </w:rPr>
        <w:t>規程第</w:t>
      </w:r>
      <w:r w:rsidR="00AC3DBD" w:rsidRPr="00EB1DD4">
        <w:rPr>
          <w:rFonts w:cs="Times New Roman"/>
        </w:rPr>
        <w:t>8</w:t>
      </w:r>
      <w:r w:rsidR="00AC3DBD" w:rsidRPr="00EB1DD4">
        <w:rPr>
          <w:rFonts w:cs="Times New Roman"/>
        </w:rPr>
        <w:t>条に定める機関をいう。</w:t>
      </w:r>
    </w:p>
    <w:p w14:paraId="4B4A29F8" w14:textId="77777777" w:rsidR="00AC3DBD" w:rsidRPr="00EB1DD4" w:rsidRDefault="00F752A0">
      <w:pPr>
        <w:adjustRightInd/>
        <w:ind w:left="604" w:hanging="360"/>
        <w:rPr>
          <w:rFonts w:cs="Times New Roman"/>
        </w:rPr>
      </w:pPr>
      <w:r w:rsidRPr="00EB1DD4">
        <w:rPr>
          <w:rFonts w:cs="Times New Roman" w:hint="eastAsia"/>
        </w:rPr>
        <w:t>6</w:t>
      </w:r>
      <w:r w:rsidR="0092342A" w:rsidRPr="00EB1DD4">
        <w:rPr>
          <w:rFonts w:cs="Times New Roman"/>
        </w:rPr>
        <w:t xml:space="preserve">　　この規則において「</w:t>
      </w:r>
      <w:r w:rsidR="00812A36">
        <w:rPr>
          <w:rFonts w:cs="Times New Roman" w:hint="eastAsia"/>
        </w:rPr>
        <w:t>禁止物質の</w:t>
      </w:r>
      <w:r w:rsidR="002255BB">
        <w:rPr>
          <w:rFonts w:cs="Times New Roman" w:hint="eastAsia"/>
        </w:rPr>
        <w:t>治療使用特例</w:t>
      </w:r>
      <w:r w:rsidR="0092342A" w:rsidRPr="00EB1DD4">
        <w:rPr>
          <w:rFonts w:cs="Times New Roman"/>
        </w:rPr>
        <w:t>(TUE)</w:t>
      </w:r>
      <w:r w:rsidR="0092342A" w:rsidRPr="00EB1DD4">
        <w:rPr>
          <w:rFonts w:cs="Times New Roman"/>
        </w:rPr>
        <w:t>」とは、</w:t>
      </w:r>
      <w:r w:rsidR="00E95993" w:rsidRPr="00EB1DD4">
        <w:rPr>
          <w:rFonts w:cs="Times New Roman"/>
        </w:rPr>
        <w:t>ドーピングに関するルールによる禁止物質又は禁止方法の使用が必要とされる病状となった場合に</w:t>
      </w:r>
      <w:r w:rsidR="00AC3DBD" w:rsidRPr="00EB1DD4">
        <w:rPr>
          <w:rFonts w:cs="Times New Roman"/>
        </w:rPr>
        <w:t>日本</w:t>
      </w:r>
      <w:r w:rsidR="002255BB">
        <w:rPr>
          <w:rFonts w:cs="Times New Roman"/>
        </w:rPr>
        <w:t>アンチ・ドーピング</w:t>
      </w:r>
      <w:r w:rsidR="00AC3DBD" w:rsidRPr="00EB1DD4">
        <w:rPr>
          <w:rFonts w:cs="Times New Roman"/>
        </w:rPr>
        <w:t>規程第</w:t>
      </w:r>
      <w:r w:rsidR="00E95993" w:rsidRPr="00EB1DD4">
        <w:rPr>
          <w:rFonts w:cs="Times New Roman"/>
        </w:rPr>
        <w:t>4.4</w:t>
      </w:r>
      <w:r w:rsidR="00AC3DBD" w:rsidRPr="00EB1DD4">
        <w:rPr>
          <w:rFonts w:cs="Times New Roman"/>
        </w:rPr>
        <w:t>条</w:t>
      </w:r>
      <w:r w:rsidR="00E95993" w:rsidRPr="00EB1DD4">
        <w:rPr>
          <w:rFonts w:cs="Times New Roman"/>
        </w:rPr>
        <w:t>以下の規定により処理される措置をいう。</w:t>
      </w:r>
    </w:p>
    <w:p w14:paraId="4B4A29F9" w14:textId="77777777" w:rsidR="00E95993" w:rsidRPr="00EB1DD4" w:rsidRDefault="00F752A0">
      <w:pPr>
        <w:adjustRightInd/>
        <w:ind w:left="604" w:hanging="360"/>
        <w:rPr>
          <w:rFonts w:cs="Times New Roman"/>
        </w:rPr>
      </w:pPr>
      <w:r w:rsidRPr="00EB1DD4">
        <w:rPr>
          <w:rFonts w:cs="Times New Roman" w:hint="eastAsia"/>
        </w:rPr>
        <w:t>7</w:t>
      </w:r>
      <w:r w:rsidR="00E9019F" w:rsidRPr="00EB1DD4">
        <w:rPr>
          <w:rFonts w:cs="Times New Roman"/>
        </w:rPr>
        <w:t xml:space="preserve">　　</w:t>
      </w:r>
      <w:r w:rsidR="00860A56" w:rsidRPr="00EB1DD4">
        <w:rPr>
          <w:rFonts w:cs="Times New Roman"/>
        </w:rPr>
        <w:t>この規則において「世界</w:t>
      </w:r>
      <w:r w:rsidR="002255BB">
        <w:rPr>
          <w:rFonts w:cs="Times New Roman"/>
        </w:rPr>
        <w:t>アンチ・ドーピング</w:t>
      </w:r>
      <w:r w:rsidR="00860A56" w:rsidRPr="00EB1DD4">
        <w:rPr>
          <w:rFonts w:cs="Times New Roman"/>
        </w:rPr>
        <w:t>機構」とは、スイス連邦共和国ローザンヌに</w:t>
      </w:r>
      <w:r w:rsidR="001351D0" w:rsidRPr="00EB1DD4">
        <w:rPr>
          <w:rFonts w:cs="Times New Roman"/>
        </w:rPr>
        <w:t>おい</w:t>
      </w:r>
      <w:r w:rsidR="00860A56" w:rsidRPr="00EB1DD4">
        <w:rPr>
          <w:rFonts w:cs="Times New Roman"/>
        </w:rPr>
        <w:t>てスイス民法典に基づ</w:t>
      </w:r>
      <w:r w:rsidR="001351D0" w:rsidRPr="00EB1DD4">
        <w:rPr>
          <w:rFonts w:cs="Times New Roman"/>
        </w:rPr>
        <w:t>いて</w:t>
      </w:r>
      <w:r w:rsidR="001351D0" w:rsidRPr="00EB1DD4">
        <w:rPr>
          <w:rFonts w:cs="Times New Roman"/>
        </w:rPr>
        <w:t>1999</w:t>
      </w:r>
      <w:r w:rsidR="001351D0" w:rsidRPr="00EB1DD4">
        <w:rPr>
          <w:rFonts w:cs="Times New Roman"/>
        </w:rPr>
        <w:t>年</w:t>
      </w:r>
      <w:r w:rsidR="001351D0" w:rsidRPr="00EB1DD4">
        <w:rPr>
          <w:rFonts w:cs="Times New Roman"/>
        </w:rPr>
        <w:t>11</w:t>
      </w:r>
      <w:r w:rsidR="001351D0" w:rsidRPr="00EB1DD4">
        <w:rPr>
          <w:rFonts w:cs="Times New Roman"/>
        </w:rPr>
        <w:t>月</w:t>
      </w:r>
      <w:r w:rsidR="001351D0" w:rsidRPr="00EB1DD4">
        <w:rPr>
          <w:rFonts w:cs="Times New Roman"/>
        </w:rPr>
        <w:t>10</w:t>
      </w:r>
      <w:r w:rsidR="001351D0" w:rsidRPr="00EB1DD4">
        <w:rPr>
          <w:rFonts w:cs="Times New Roman"/>
        </w:rPr>
        <w:t>日に</w:t>
      </w:r>
      <w:r w:rsidR="00860A56" w:rsidRPr="00EB1DD4">
        <w:rPr>
          <w:rFonts w:cs="Times New Roman"/>
        </w:rPr>
        <w:t>設立された</w:t>
      </w:r>
      <w:r w:rsidR="00071747" w:rsidRPr="00EB1DD4">
        <w:rPr>
          <w:rFonts w:cs="Times New Roman" w:hint="eastAsia"/>
        </w:rPr>
        <w:t>団体</w:t>
      </w:r>
      <w:r w:rsidR="00860A56" w:rsidRPr="00EB1DD4">
        <w:rPr>
          <w:rFonts w:cs="Times New Roman"/>
        </w:rPr>
        <w:t>をい</w:t>
      </w:r>
      <w:r w:rsidR="00E95993" w:rsidRPr="00EB1DD4">
        <w:rPr>
          <w:rFonts w:cs="Times New Roman"/>
        </w:rPr>
        <w:t>う。</w:t>
      </w:r>
    </w:p>
    <w:p w14:paraId="4B4A29FA" w14:textId="77777777" w:rsidR="00860A56" w:rsidRPr="00EB1DD4" w:rsidRDefault="00F752A0">
      <w:pPr>
        <w:adjustRightInd/>
        <w:ind w:left="604" w:hanging="360"/>
        <w:rPr>
          <w:rFonts w:cs="Times New Roman"/>
        </w:rPr>
      </w:pPr>
      <w:r w:rsidRPr="00EB1DD4">
        <w:rPr>
          <w:rFonts w:cs="Times New Roman" w:hint="eastAsia"/>
        </w:rPr>
        <w:t>8</w:t>
      </w:r>
      <w:r w:rsidR="00E95993" w:rsidRPr="00EB1DD4">
        <w:rPr>
          <w:rFonts w:cs="Times New Roman"/>
        </w:rPr>
        <w:t xml:space="preserve">　　この規則において</w:t>
      </w:r>
      <w:r w:rsidR="00FA319D" w:rsidRPr="00EB1DD4">
        <w:rPr>
          <w:rFonts w:cs="Times New Roman"/>
        </w:rPr>
        <w:t>「スポーツ仲裁裁判所（</w:t>
      </w:r>
      <w:r w:rsidR="00FA319D" w:rsidRPr="00EB1DD4">
        <w:rPr>
          <w:rFonts w:cs="Times New Roman"/>
        </w:rPr>
        <w:t>Court of Arbitration for Sport</w:t>
      </w:r>
      <w:r w:rsidR="00FA319D" w:rsidRPr="00EB1DD4">
        <w:rPr>
          <w:rFonts w:cs="Times New Roman"/>
        </w:rPr>
        <w:t>）」とは</w:t>
      </w:r>
      <w:r w:rsidR="00E95993" w:rsidRPr="00EB1DD4">
        <w:rPr>
          <w:rFonts w:cs="Times New Roman"/>
        </w:rPr>
        <w:t>1984</w:t>
      </w:r>
      <w:r w:rsidR="00E95993" w:rsidRPr="00EB1DD4">
        <w:rPr>
          <w:rFonts w:cs="Times New Roman"/>
        </w:rPr>
        <w:t>年</w:t>
      </w:r>
      <w:r w:rsidR="00E95993" w:rsidRPr="00EB1DD4">
        <w:rPr>
          <w:rFonts w:cs="Times New Roman"/>
        </w:rPr>
        <w:t>6</w:t>
      </w:r>
      <w:r w:rsidR="00E95993" w:rsidRPr="00EB1DD4">
        <w:rPr>
          <w:rFonts w:cs="Times New Roman"/>
        </w:rPr>
        <w:t>月</w:t>
      </w:r>
      <w:r w:rsidR="00E95993" w:rsidRPr="00EB1DD4">
        <w:rPr>
          <w:rFonts w:cs="Times New Roman"/>
        </w:rPr>
        <w:t>30</w:t>
      </w:r>
      <w:r w:rsidR="00E95993" w:rsidRPr="00EB1DD4">
        <w:rPr>
          <w:rFonts w:cs="Times New Roman"/>
        </w:rPr>
        <w:t>日に設立されたスイス・ローザンヌに本部を置く仲裁機関が運営している仲裁廷をいう</w:t>
      </w:r>
      <w:r w:rsidR="00860A56" w:rsidRPr="00EB1DD4">
        <w:rPr>
          <w:rFonts w:cs="Times New Roman"/>
        </w:rPr>
        <w:t>。</w:t>
      </w:r>
    </w:p>
    <w:p w14:paraId="4B4A29FB" w14:textId="77777777" w:rsidR="00860A56" w:rsidRPr="00EB1DD4" w:rsidRDefault="00F752A0">
      <w:pPr>
        <w:adjustRightInd/>
        <w:ind w:left="604" w:hanging="360"/>
        <w:rPr>
          <w:rFonts w:cs="Times New Roman"/>
        </w:rPr>
      </w:pPr>
      <w:r w:rsidRPr="00EB1DD4">
        <w:rPr>
          <w:rFonts w:cs="Times New Roman" w:hint="eastAsia"/>
        </w:rPr>
        <w:t>9</w:t>
      </w:r>
      <w:r w:rsidR="00F913D9" w:rsidRPr="00EB1DD4">
        <w:rPr>
          <w:rFonts w:cs="Times New Roman"/>
        </w:rPr>
        <w:t xml:space="preserve">　　</w:t>
      </w:r>
      <w:r w:rsidR="00860A56" w:rsidRPr="00EB1DD4">
        <w:rPr>
          <w:rFonts w:cs="Times New Roman"/>
        </w:rPr>
        <w:t>この規則において「申立書」、「答弁書」その他の「書面」は、紙を媒体とするものに限らず、後の参照の用に供しうる情報を残す通信手段によるものも含むものとする。「委任状」についてもまた同じ。</w:t>
      </w:r>
    </w:p>
    <w:p w14:paraId="4B4A29FC" w14:textId="77777777" w:rsidR="00860A56" w:rsidRDefault="001920F6">
      <w:pPr>
        <w:adjustRightInd/>
        <w:ind w:left="604" w:hanging="360"/>
        <w:rPr>
          <w:rFonts w:cs="Times New Roman"/>
        </w:rPr>
      </w:pPr>
      <w:r w:rsidRPr="00EB1DD4">
        <w:rPr>
          <w:rFonts w:cs="Times New Roman"/>
        </w:rPr>
        <w:t>1</w:t>
      </w:r>
      <w:r w:rsidR="00F752A0" w:rsidRPr="00EB1DD4">
        <w:rPr>
          <w:rFonts w:cs="Times New Roman" w:hint="eastAsia"/>
        </w:rPr>
        <w:t>0</w:t>
      </w:r>
      <w:r w:rsidR="00E95993" w:rsidRPr="00EB1DD4">
        <w:rPr>
          <w:rFonts w:cs="Times New Roman"/>
        </w:rPr>
        <w:t xml:space="preserve">　　</w:t>
      </w:r>
      <w:r w:rsidR="00860A56" w:rsidRPr="00EB1DD4">
        <w:rPr>
          <w:rFonts w:cs="Times New Roman"/>
        </w:rPr>
        <w:t>この規則において「審問期日」とは、日本</w:t>
      </w:r>
      <w:r w:rsidR="002255BB">
        <w:rPr>
          <w:rFonts w:cs="Times New Roman"/>
        </w:rPr>
        <w:t>アンチ・ドーピング</w:t>
      </w:r>
      <w:r w:rsidR="00860A56" w:rsidRPr="00EB1DD4">
        <w:rPr>
          <w:rFonts w:cs="Times New Roman"/>
        </w:rPr>
        <w:t>規程</w:t>
      </w:r>
      <w:r w:rsidR="001351D0" w:rsidRPr="00EB1DD4">
        <w:rPr>
          <w:rFonts w:cs="Times New Roman"/>
        </w:rPr>
        <w:t>第</w:t>
      </w:r>
      <w:r w:rsidR="00860A56" w:rsidRPr="00EB1DD4">
        <w:rPr>
          <w:rFonts w:cs="Times New Roman"/>
        </w:rPr>
        <w:t>13</w:t>
      </w:r>
      <w:r w:rsidR="00860A56" w:rsidRPr="00EB1DD4">
        <w:rPr>
          <w:rFonts w:cs="Times New Roman"/>
        </w:rPr>
        <w:t>条</w:t>
      </w:r>
      <w:r w:rsidR="001351D0" w:rsidRPr="00EB1DD4">
        <w:rPr>
          <w:rFonts w:cs="Times New Roman"/>
        </w:rPr>
        <w:t>に定める</w:t>
      </w:r>
      <w:r w:rsidR="00860A56" w:rsidRPr="00EB1DD4">
        <w:rPr>
          <w:rFonts w:cs="Times New Roman"/>
        </w:rPr>
        <w:t>「審問会」を指す。</w:t>
      </w:r>
    </w:p>
    <w:p w14:paraId="4B4A29FD" w14:textId="2A6E492F" w:rsidR="006127A1" w:rsidRPr="00EB1DD4" w:rsidRDefault="006127A1">
      <w:pPr>
        <w:adjustRightInd/>
        <w:ind w:left="604" w:hanging="360"/>
        <w:rPr>
          <w:rFonts w:cs="Times New Roman"/>
        </w:rPr>
      </w:pPr>
      <w:r>
        <w:rPr>
          <w:rFonts w:cs="Times New Roman" w:hint="eastAsia"/>
        </w:rPr>
        <w:t>11</w:t>
      </w:r>
      <w:r w:rsidR="00741332">
        <w:rPr>
          <w:rFonts w:cs="Times New Roman" w:hint="eastAsia"/>
        </w:rPr>
        <w:t xml:space="preserve">　　「国内競技連盟」、「国際競技連盟</w:t>
      </w:r>
      <w:r w:rsidR="0076066B">
        <w:rPr>
          <w:rFonts w:cs="Times New Roman" w:hint="eastAsia"/>
        </w:rPr>
        <w:t>」、</w:t>
      </w:r>
      <w:r w:rsidR="00A95986">
        <w:rPr>
          <w:rFonts w:cs="Times New Roman" w:hint="eastAsia"/>
        </w:rPr>
        <w:t>「要保護者」、「レクリエーション競技者」</w:t>
      </w:r>
      <w:r w:rsidR="007C3FB8">
        <w:rPr>
          <w:rFonts w:cs="Times New Roman" w:hint="eastAsia"/>
        </w:rPr>
        <w:t>、</w:t>
      </w:r>
      <w:r>
        <w:rPr>
          <w:rFonts w:cs="Times New Roman" w:hint="eastAsia"/>
        </w:rPr>
        <w:t>その他日本</w:t>
      </w:r>
      <w:r w:rsidR="002255BB">
        <w:rPr>
          <w:rFonts w:cs="Times New Roman" w:hint="eastAsia"/>
        </w:rPr>
        <w:t>アンチ・ドーピング</w:t>
      </w:r>
      <w:r>
        <w:rPr>
          <w:rFonts w:cs="Times New Roman" w:hint="eastAsia"/>
        </w:rPr>
        <w:t>規程において定義されている用語は、同規程の定めるところによる。</w:t>
      </w:r>
    </w:p>
    <w:p w14:paraId="4B4A29FE" w14:textId="77777777" w:rsidR="00F913D9" w:rsidRPr="00B13F94" w:rsidRDefault="00F913D9">
      <w:pPr>
        <w:adjustRightInd/>
        <w:rPr>
          <w:rFonts w:ascii="Courier New" w:eastAsia="ＭＳ Ｐゴシック" w:hAnsi="Courier New" w:cs="Courier New"/>
          <w:sz w:val="22"/>
          <w:szCs w:val="22"/>
        </w:rPr>
      </w:pPr>
    </w:p>
    <w:p w14:paraId="4B4A29FF" w14:textId="77777777" w:rsidR="00DC0D9D" w:rsidRPr="007B4B01" w:rsidRDefault="00DC0D9D">
      <w:pPr>
        <w:adjustRightInd/>
        <w:rPr>
          <w:rFonts w:ascii="Courier New" w:eastAsia="ＭＳ Ｐゴシック" w:hAnsi="Courier New" w:cs="Courier New"/>
          <w:sz w:val="22"/>
          <w:szCs w:val="22"/>
        </w:rPr>
      </w:pPr>
    </w:p>
    <w:p w14:paraId="4B4A2A00"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lastRenderedPageBreak/>
        <w:t>第</w:t>
      </w:r>
      <w:r w:rsidRPr="00A77E4D">
        <w:rPr>
          <w:rFonts w:eastAsia="ＭＳ Ｐゴシック" w:cs="ＭＳ Ｐゴシック"/>
        </w:rPr>
        <w:t>4</w:t>
      </w:r>
      <w:r w:rsidRPr="00A77E4D">
        <w:rPr>
          <w:rFonts w:eastAsia="ＭＳ Ｐゴシック" w:cs="ＭＳ Ｐゴシック"/>
        </w:rPr>
        <w:t>条　（仲裁合意）</w:t>
      </w:r>
    </w:p>
    <w:p w14:paraId="4B4A2A01" w14:textId="77777777" w:rsidR="00860A56" w:rsidRPr="00EB1DD4" w:rsidRDefault="00860A56">
      <w:pPr>
        <w:adjustRightInd/>
      </w:pPr>
      <w:r w:rsidRPr="00EB1DD4">
        <w:t xml:space="preserve">　</w:t>
      </w:r>
      <w:r w:rsidR="002255BB">
        <w:rPr>
          <w:rFonts w:hint="eastAsia"/>
        </w:rPr>
        <w:t>この</w:t>
      </w:r>
      <w:r w:rsidRPr="00EB1DD4">
        <w:t>規則に</w:t>
      </w:r>
      <w:r w:rsidR="0061133B" w:rsidRPr="00EB1DD4">
        <w:t>基づく</w:t>
      </w:r>
      <w:r w:rsidRPr="00EB1DD4">
        <w:t>仲裁に</w:t>
      </w:r>
      <w:r w:rsidR="0061133B" w:rsidRPr="00EB1DD4">
        <w:t>つい</w:t>
      </w:r>
      <w:r w:rsidRPr="00EB1DD4">
        <w:t>ては、日本</w:t>
      </w:r>
      <w:r w:rsidR="002255BB">
        <w:t>アンチ・ドーピング</w:t>
      </w:r>
      <w:r w:rsidRPr="00EB1DD4">
        <w:t>規程に基づ</w:t>
      </w:r>
      <w:r w:rsidR="0061133B" w:rsidRPr="00EB1DD4">
        <w:t>いて</w:t>
      </w:r>
      <w:r w:rsidRPr="00EB1DD4">
        <w:t>不服申立てを行う限りにおいて、仲裁合意は存在しているものと</w:t>
      </w:r>
      <w:r w:rsidR="000B6CC9" w:rsidRPr="00EB1DD4">
        <w:t>みな</w:t>
      </w:r>
      <w:r w:rsidRPr="00EB1DD4">
        <w:t>す。</w:t>
      </w:r>
    </w:p>
    <w:p w14:paraId="4B4A2A02" w14:textId="77777777" w:rsidR="00860A56" w:rsidRDefault="00860A56">
      <w:pPr>
        <w:adjustRightInd/>
        <w:rPr>
          <w:rFonts w:ascii="Courier New" w:eastAsia="ＭＳ Ｐゴシック" w:hAnsi="Courier New" w:cs="Courier New"/>
          <w:sz w:val="22"/>
          <w:szCs w:val="22"/>
        </w:rPr>
      </w:pPr>
    </w:p>
    <w:p w14:paraId="4B4A2A03" w14:textId="77777777" w:rsidR="00DC0D9D" w:rsidRPr="007B4B01" w:rsidRDefault="00DC0D9D">
      <w:pPr>
        <w:adjustRightInd/>
        <w:rPr>
          <w:rFonts w:ascii="Courier New" w:eastAsia="ＭＳ Ｐゴシック" w:hAnsi="Courier New" w:cs="Courier New"/>
          <w:sz w:val="22"/>
          <w:szCs w:val="22"/>
        </w:rPr>
      </w:pPr>
    </w:p>
    <w:p w14:paraId="4B4A2A04"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w:t>
      </w:r>
      <w:r w:rsidRPr="00A77E4D">
        <w:rPr>
          <w:rFonts w:eastAsia="ＭＳ Ｐゴシック" w:cs="ＭＳ Ｐゴシック"/>
        </w:rPr>
        <w:t>条　（この規則の解釈）</w:t>
      </w:r>
    </w:p>
    <w:p w14:paraId="4B4A2A05" w14:textId="77777777" w:rsidR="00860A56" w:rsidRPr="00EB1DD4" w:rsidRDefault="00860A56">
      <w:pPr>
        <w:adjustRightInd/>
      </w:pPr>
      <w:r w:rsidRPr="00EB1DD4">
        <w:t xml:space="preserve">　この規則の解釈につき疑義が生じたときは、日本スポーツ仲裁機構の解釈に従うものとする。ただし、スポーツ仲裁パネルが行った解釈は、爾後その仲裁事案において、日本スポーツ仲裁機構の解釈に優先する。</w:t>
      </w:r>
    </w:p>
    <w:p w14:paraId="4B4A2A06" w14:textId="77777777" w:rsidR="00860A56" w:rsidRDefault="00860A56">
      <w:pPr>
        <w:adjustRightInd/>
        <w:rPr>
          <w:rFonts w:ascii="Courier New" w:eastAsia="ＭＳ Ｐゴシック" w:hAnsi="Courier New" w:cs="Courier New"/>
          <w:sz w:val="22"/>
          <w:szCs w:val="22"/>
        </w:rPr>
      </w:pPr>
    </w:p>
    <w:p w14:paraId="4B4A2A07" w14:textId="77777777" w:rsidR="00DC0D9D" w:rsidRPr="007B4B01" w:rsidRDefault="00DC0D9D">
      <w:pPr>
        <w:adjustRightInd/>
        <w:rPr>
          <w:rFonts w:ascii="Courier New" w:eastAsia="ＭＳ Ｐゴシック" w:hAnsi="Courier New" w:cs="Courier New"/>
          <w:sz w:val="22"/>
          <w:szCs w:val="22"/>
        </w:rPr>
      </w:pPr>
    </w:p>
    <w:p w14:paraId="4B4A2A08" w14:textId="77777777" w:rsidR="00860A56" w:rsidRPr="00A77E4D" w:rsidRDefault="00860A56" w:rsidP="00A77E4D">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6</w:t>
      </w:r>
      <w:r w:rsidRPr="00A77E4D">
        <w:rPr>
          <w:rFonts w:eastAsia="ＭＳ Ｐゴシック" w:cs="ＭＳ Ｐゴシック"/>
        </w:rPr>
        <w:t>条　（日本</w:t>
      </w:r>
      <w:r w:rsidR="002255BB">
        <w:rPr>
          <w:rFonts w:eastAsia="ＭＳ Ｐゴシック" w:cs="ＭＳ Ｐゴシック"/>
        </w:rPr>
        <w:t>アンチ・ドーピング</w:t>
      </w:r>
      <w:r w:rsidRPr="00A77E4D">
        <w:rPr>
          <w:rFonts w:eastAsia="ＭＳ Ｐゴシック" w:cs="ＭＳ Ｐゴシック"/>
        </w:rPr>
        <w:t>規程との関係）</w:t>
      </w:r>
    </w:p>
    <w:p w14:paraId="4B4A2A09" w14:textId="77777777" w:rsidR="00860A56" w:rsidRPr="00B4624A" w:rsidRDefault="00860A56">
      <w:pPr>
        <w:adjustRightInd/>
      </w:pPr>
      <w:r w:rsidRPr="00B4624A">
        <w:t xml:space="preserve">　この規則</w:t>
      </w:r>
      <w:r w:rsidR="0023111A" w:rsidRPr="00B4624A">
        <w:t>の適用上</w:t>
      </w:r>
      <w:r w:rsidRPr="00B4624A">
        <w:t>、日本</w:t>
      </w:r>
      <w:r w:rsidR="002255BB">
        <w:t>アンチ・ドーピング</w:t>
      </w:r>
      <w:r w:rsidRPr="00B4624A">
        <w:t>規程</w:t>
      </w:r>
      <w:r w:rsidR="005A5852">
        <w:rPr>
          <w:rFonts w:hint="eastAsia"/>
        </w:rPr>
        <w:t>第</w:t>
      </w:r>
      <w:r w:rsidR="004015D7">
        <w:rPr>
          <w:rFonts w:hint="eastAsia"/>
        </w:rPr>
        <w:t>13.2.1</w:t>
      </w:r>
      <w:r w:rsidR="005A5852">
        <w:rPr>
          <w:rFonts w:hint="eastAsia"/>
        </w:rPr>
        <w:t>項、</w:t>
      </w:r>
      <w:r w:rsidR="004015D7">
        <w:rPr>
          <w:rFonts w:hint="eastAsia"/>
        </w:rPr>
        <w:t>その他同規程</w:t>
      </w:r>
      <w:r w:rsidRPr="00B4624A">
        <w:t>に定めのある事項については、同規程</w:t>
      </w:r>
      <w:r w:rsidR="0023111A" w:rsidRPr="00B4624A">
        <w:t>に従う</w:t>
      </w:r>
      <w:r w:rsidRPr="00B4624A">
        <w:t>。</w:t>
      </w:r>
    </w:p>
    <w:p w14:paraId="4B4A2A0A" w14:textId="77777777" w:rsidR="00860A56" w:rsidRDefault="00860A56">
      <w:pPr>
        <w:adjustRightInd/>
        <w:rPr>
          <w:rFonts w:ascii="Courier New" w:eastAsia="ＭＳ Ｐゴシック" w:hAnsi="Courier New" w:cs="Courier New"/>
          <w:sz w:val="22"/>
          <w:szCs w:val="22"/>
        </w:rPr>
      </w:pPr>
    </w:p>
    <w:p w14:paraId="4B4A2A0B" w14:textId="77777777" w:rsidR="00DC0D9D" w:rsidRPr="007B4B01" w:rsidRDefault="00DC0D9D">
      <w:pPr>
        <w:adjustRightInd/>
        <w:rPr>
          <w:rFonts w:ascii="Courier New" w:eastAsia="ＭＳ Ｐゴシック" w:hAnsi="Courier New" w:cs="Courier New"/>
          <w:sz w:val="22"/>
          <w:szCs w:val="22"/>
        </w:rPr>
      </w:pPr>
    </w:p>
    <w:p w14:paraId="4B4A2A0C"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7</w:t>
      </w:r>
      <w:r w:rsidRPr="00A77E4D">
        <w:rPr>
          <w:rFonts w:eastAsia="ＭＳ Ｐゴシック" w:cs="ＭＳ Ｐゴシック"/>
        </w:rPr>
        <w:t>条　（規則の一部変更）</w:t>
      </w:r>
    </w:p>
    <w:p w14:paraId="4B4A2A0D"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スポーツ仲裁パネル</w:t>
      </w:r>
      <w:r w:rsidR="00C13220" w:rsidRPr="00EB1DD4">
        <w:rPr>
          <w:rFonts w:cs="Times New Roman"/>
        </w:rPr>
        <w:t>（その成立前には日本スポーツ仲裁機構）</w:t>
      </w:r>
      <w:r w:rsidRPr="00EB1DD4">
        <w:rPr>
          <w:rFonts w:cs="Times New Roman"/>
        </w:rPr>
        <w:t>は、事案の状況を考慮して、必要と認めるときは、この規則に規定する期間（スポーツ仲裁パネルが定める期間を含む。）を延長</w:t>
      </w:r>
      <w:r w:rsidR="00A63865" w:rsidRPr="00EB1DD4">
        <w:rPr>
          <w:rFonts w:cs="Times New Roman"/>
        </w:rPr>
        <w:t>又は</w:t>
      </w:r>
      <w:r w:rsidRPr="00EB1DD4">
        <w:rPr>
          <w:rFonts w:cs="Times New Roman"/>
        </w:rPr>
        <w:t>短縮することができる。この場合には、</w:t>
      </w:r>
      <w:r w:rsidR="00C13220" w:rsidRPr="00EB1DD4">
        <w:rPr>
          <w:rFonts w:cs="Times New Roman"/>
        </w:rPr>
        <w:t>日本スポーツ仲裁機構又は</w:t>
      </w:r>
      <w:r w:rsidRPr="00EB1DD4">
        <w:rPr>
          <w:rFonts w:cs="Times New Roman"/>
        </w:rPr>
        <w:t>スポーツ仲裁パネルは、遅滞なく当事者にその旨を通知しなければならない。</w:t>
      </w:r>
    </w:p>
    <w:p w14:paraId="4B4A2A0E" w14:textId="77777777" w:rsidR="00860A56" w:rsidRPr="00EB1DD4" w:rsidRDefault="001920F6" w:rsidP="00EB1DD4">
      <w:pPr>
        <w:adjustRightInd/>
        <w:ind w:left="604" w:hanging="360"/>
        <w:rPr>
          <w:rFonts w:cs="Times New Roman"/>
        </w:rPr>
      </w:pPr>
      <w:r w:rsidRPr="00EB1DD4">
        <w:rPr>
          <w:rFonts w:cs="Times New Roman" w:hint="eastAsia"/>
        </w:rPr>
        <w:t>2</w:t>
      </w:r>
      <w:r w:rsidR="00860A56" w:rsidRPr="00EB1DD4">
        <w:rPr>
          <w:rFonts w:cs="Times New Roman"/>
        </w:rPr>
        <w:t xml:space="preserve">　　当事者</w:t>
      </w:r>
      <w:r w:rsidR="0061133B" w:rsidRPr="00EB1DD4">
        <w:rPr>
          <w:rFonts w:cs="Times New Roman"/>
        </w:rPr>
        <w:t>は、特段の事情がない限り、この規則の内容を変更する合意をすることはできない。当事者が</w:t>
      </w:r>
      <w:r w:rsidR="00C13220" w:rsidRPr="00EB1DD4">
        <w:rPr>
          <w:rFonts w:cs="Times New Roman"/>
        </w:rPr>
        <w:t>規則の内容の変更を求めるときには、スポーツ仲裁パネル</w:t>
      </w:r>
      <w:r w:rsidR="00C13220" w:rsidRPr="00EB1DD4">
        <w:rPr>
          <w:rFonts w:cs="Times New Roman"/>
        </w:rPr>
        <w:t>(</w:t>
      </w:r>
      <w:r w:rsidR="00C13220" w:rsidRPr="00EB1DD4">
        <w:rPr>
          <w:rFonts w:cs="Times New Roman"/>
        </w:rPr>
        <w:t>その成立前には日本スポーツ仲裁機構</w:t>
      </w:r>
      <w:r w:rsidR="00C13220" w:rsidRPr="00EB1DD4">
        <w:rPr>
          <w:rFonts w:cs="Times New Roman"/>
        </w:rPr>
        <w:t>)</w:t>
      </w:r>
      <w:r w:rsidR="00C13220" w:rsidRPr="00EB1DD4">
        <w:rPr>
          <w:rFonts w:cs="Times New Roman"/>
        </w:rPr>
        <w:t>に変更の要請をすることができる。</w:t>
      </w:r>
    </w:p>
    <w:p w14:paraId="4B4A2A0F" w14:textId="77777777" w:rsidR="00860A56" w:rsidRDefault="00860A56">
      <w:pPr>
        <w:adjustRightInd/>
        <w:rPr>
          <w:rFonts w:ascii="Courier New" w:eastAsia="ＭＳ Ｐゴシック" w:hAnsi="Courier New" w:cs="Courier New"/>
          <w:sz w:val="22"/>
          <w:szCs w:val="22"/>
        </w:rPr>
      </w:pPr>
    </w:p>
    <w:p w14:paraId="4B4A2A10" w14:textId="77777777" w:rsidR="00DC0D9D" w:rsidRPr="007B4B01" w:rsidRDefault="00DC0D9D">
      <w:pPr>
        <w:adjustRightInd/>
        <w:rPr>
          <w:rFonts w:ascii="Courier New" w:eastAsia="ＭＳ Ｐゴシック" w:hAnsi="Courier New" w:cs="Courier New"/>
          <w:sz w:val="22"/>
          <w:szCs w:val="22"/>
        </w:rPr>
      </w:pPr>
    </w:p>
    <w:p w14:paraId="4B4A2A11"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8</w:t>
      </w:r>
      <w:r w:rsidRPr="00A77E4D">
        <w:rPr>
          <w:rFonts w:eastAsia="ＭＳ Ｐゴシック" w:cs="ＭＳ Ｐゴシック"/>
        </w:rPr>
        <w:t>条　（仲裁地</w:t>
      </w:r>
      <w:r w:rsidR="00A63865" w:rsidRPr="00A77E4D">
        <w:rPr>
          <w:rFonts w:eastAsia="ＭＳ Ｐゴシック" w:cs="ＭＳ Ｐゴシック"/>
        </w:rPr>
        <w:t>及び</w:t>
      </w:r>
      <w:r w:rsidRPr="00A77E4D">
        <w:rPr>
          <w:rFonts w:eastAsia="ＭＳ Ｐゴシック" w:cs="ＭＳ Ｐゴシック"/>
        </w:rPr>
        <w:t>手続準拠法としての仲裁法の適用）</w:t>
      </w:r>
    </w:p>
    <w:p w14:paraId="4B4A2A12" w14:textId="77777777" w:rsidR="00860A56" w:rsidRPr="00B4624A" w:rsidRDefault="00860A56">
      <w:pPr>
        <w:adjustRightInd/>
      </w:pPr>
      <w:r w:rsidRPr="00B4624A">
        <w:t xml:space="preserve">　この規則による仲裁は、東京を仲裁地とし、</w:t>
      </w:r>
      <w:r w:rsidR="00C13220" w:rsidRPr="00B4624A">
        <w:t>その手続は</w:t>
      </w:r>
      <w:r w:rsidRPr="00B4624A">
        <w:t>日本の法律に従ってなされる。</w:t>
      </w:r>
    </w:p>
    <w:p w14:paraId="4B4A2A13" w14:textId="77777777" w:rsidR="00860A56" w:rsidRDefault="00860A56">
      <w:pPr>
        <w:adjustRightInd/>
        <w:rPr>
          <w:rFonts w:ascii="Courier New" w:eastAsia="ＭＳ Ｐゴシック" w:hAnsi="Courier New" w:cs="Courier New"/>
          <w:sz w:val="22"/>
          <w:szCs w:val="22"/>
        </w:rPr>
      </w:pPr>
    </w:p>
    <w:p w14:paraId="4B4A2A14" w14:textId="77777777" w:rsidR="00DC0D9D" w:rsidRPr="007B4B01" w:rsidRDefault="00DC0D9D">
      <w:pPr>
        <w:adjustRightInd/>
        <w:rPr>
          <w:rFonts w:ascii="Courier New" w:eastAsia="ＭＳ Ｐゴシック" w:hAnsi="Courier New" w:cs="Courier New"/>
          <w:sz w:val="22"/>
          <w:szCs w:val="22"/>
        </w:rPr>
      </w:pPr>
    </w:p>
    <w:p w14:paraId="4B4A2A15"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9</w:t>
      </w:r>
      <w:r w:rsidRPr="00A77E4D">
        <w:rPr>
          <w:rFonts w:eastAsia="ＭＳ Ｐゴシック" w:cs="ＭＳ Ｐゴシック"/>
        </w:rPr>
        <w:t>条　（用語）</w:t>
      </w:r>
    </w:p>
    <w:p w14:paraId="4B4A2A16"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仲裁手続における用語は日本語とする。ただし、当事者は合意により用語を日本語</w:t>
      </w:r>
      <w:r w:rsidR="00B84B8B" w:rsidRPr="00EB1DD4">
        <w:rPr>
          <w:rFonts w:cs="Times New Roman"/>
        </w:rPr>
        <w:t>若しくは</w:t>
      </w:r>
      <w:r w:rsidRPr="00EB1DD4">
        <w:rPr>
          <w:rFonts w:cs="Times New Roman"/>
        </w:rPr>
        <w:t>英語</w:t>
      </w:r>
      <w:r w:rsidR="00A63865" w:rsidRPr="00EB1DD4">
        <w:rPr>
          <w:rFonts w:cs="Times New Roman"/>
        </w:rPr>
        <w:t>又は</w:t>
      </w:r>
      <w:r w:rsidRPr="00EB1DD4">
        <w:rPr>
          <w:rFonts w:cs="Times New Roman"/>
        </w:rPr>
        <w:t>その双方とすることができる。用語につき当事者間に争いがあるときは、スポーツ仲裁パネルは、遅滞なく用語を決定しなければならない。スポーツ仲裁パネルは、用語を決定するにあたり、公平の観点を重視し、かつ通訳</w:t>
      </w:r>
      <w:r w:rsidR="00A63865" w:rsidRPr="00EB1DD4">
        <w:rPr>
          <w:rFonts w:cs="Times New Roman"/>
        </w:rPr>
        <w:t>及び</w:t>
      </w:r>
      <w:r w:rsidRPr="00EB1DD4">
        <w:rPr>
          <w:rFonts w:cs="Times New Roman"/>
        </w:rPr>
        <w:t>翻訳の負担を考慮しなければならない。</w:t>
      </w:r>
    </w:p>
    <w:p w14:paraId="4B4A2A17"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前項により用語が決定される以前に、日本語</w:t>
      </w:r>
      <w:r w:rsidR="00A63865" w:rsidRPr="00EB1DD4">
        <w:rPr>
          <w:rFonts w:cs="Times New Roman"/>
        </w:rPr>
        <w:t>又は</w:t>
      </w:r>
      <w:r w:rsidRPr="00EB1DD4">
        <w:rPr>
          <w:rFonts w:cs="Times New Roman"/>
        </w:rPr>
        <w:t>英語によりなされた仲裁手続はその効力を失わない。</w:t>
      </w:r>
    </w:p>
    <w:p w14:paraId="4B4A2A18"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日本語</w:t>
      </w:r>
      <w:r w:rsidR="00A63865" w:rsidRPr="00EB1DD4">
        <w:rPr>
          <w:rFonts w:cs="Times New Roman"/>
        </w:rPr>
        <w:t>及び</w:t>
      </w:r>
      <w:r w:rsidRPr="00EB1DD4">
        <w:rPr>
          <w:rFonts w:cs="Times New Roman"/>
        </w:rPr>
        <w:t>英語の双方が仲裁手続における用語と定められた場合には、審問を含</w:t>
      </w:r>
      <w:r w:rsidRPr="00EB1DD4">
        <w:rPr>
          <w:rFonts w:cs="Times New Roman"/>
        </w:rPr>
        <w:lastRenderedPageBreak/>
        <w:t>むすべての仲裁手続において、日本語</w:t>
      </w:r>
      <w:r w:rsidR="00A63865" w:rsidRPr="00EB1DD4">
        <w:rPr>
          <w:rFonts w:cs="Times New Roman"/>
        </w:rPr>
        <w:t>又は</w:t>
      </w:r>
      <w:r w:rsidRPr="00EB1DD4">
        <w:rPr>
          <w:rFonts w:cs="Times New Roman"/>
        </w:rPr>
        <w:t>英語のいずれかを任意に用いることができる。ただし、仲裁判断は、日本語の正本</w:t>
      </w:r>
      <w:r w:rsidR="00A63865" w:rsidRPr="00EB1DD4">
        <w:rPr>
          <w:rFonts w:cs="Times New Roman"/>
        </w:rPr>
        <w:t>及び</w:t>
      </w:r>
      <w:r w:rsidRPr="00EB1DD4">
        <w:rPr>
          <w:rFonts w:cs="Times New Roman"/>
        </w:rPr>
        <w:t>英語の正本を作成し、解釈の相違を生じたときは、日本語の正本によって解釈する。</w:t>
      </w:r>
    </w:p>
    <w:p w14:paraId="4B4A2A19" w14:textId="77777777" w:rsidR="00860A56" w:rsidRDefault="00860A56">
      <w:pPr>
        <w:adjustRightInd/>
        <w:rPr>
          <w:rFonts w:ascii="Courier New" w:eastAsia="ＭＳ Ｐゴシック" w:hAnsi="Courier New" w:cs="Courier New"/>
          <w:sz w:val="22"/>
          <w:szCs w:val="22"/>
        </w:rPr>
      </w:pPr>
    </w:p>
    <w:p w14:paraId="4B4A2A1A" w14:textId="77777777" w:rsidR="00DC0D9D" w:rsidRPr="007B4B01" w:rsidRDefault="00DC0D9D">
      <w:pPr>
        <w:adjustRightInd/>
        <w:rPr>
          <w:rFonts w:ascii="Courier New" w:eastAsia="ＭＳ Ｐゴシック" w:hAnsi="Courier New" w:cs="Courier New"/>
          <w:sz w:val="22"/>
          <w:szCs w:val="22"/>
        </w:rPr>
      </w:pPr>
    </w:p>
    <w:p w14:paraId="4B4A2A1B"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10</w:t>
      </w:r>
      <w:r w:rsidRPr="00A77E4D">
        <w:rPr>
          <w:rFonts w:eastAsia="ＭＳ Ｐゴシック" w:cs="ＭＳ Ｐゴシック"/>
        </w:rPr>
        <w:t>条　（代理</w:t>
      </w:r>
      <w:r w:rsidR="00A63865" w:rsidRPr="00A77E4D">
        <w:rPr>
          <w:rFonts w:eastAsia="ＭＳ Ｐゴシック" w:cs="ＭＳ Ｐゴシック"/>
        </w:rPr>
        <w:t>及び</w:t>
      </w:r>
      <w:r w:rsidRPr="00A77E4D">
        <w:rPr>
          <w:rFonts w:eastAsia="ＭＳ Ｐゴシック" w:cs="ＭＳ Ｐゴシック"/>
        </w:rPr>
        <w:t>補佐）</w:t>
      </w:r>
    </w:p>
    <w:p w14:paraId="4B4A2A1C" w14:textId="77777777" w:rsidR="00860A56" w:rsidRPr="00B4624A" w:rsidRDefault="00860A56">
      <w:pPr>
        <w:adjustRightInd/>
      </w:pPr>
      <w:r w:rsidRPr="00B4624A">
        <w:t xml:space="preserve">　当事者は、この規則による手続において、自己の選択する者に代理</w:t>
      </w:r>
      <w:r w:rsidR="00A63865" w:rsidRPr="00B4624A">
        <w:t>又は</w:t>
      </w:r>
      <w:r w:rsidRPr="00B4624A">
        <w:t>補佐をさせることができる。スポーツ仲裁パネルは、正当な理由があるときは、不適切な代理人</w:t>
      </w:r>
      <w:r w:rsidR="00A63865" w:rsidRPr="00B4624A">
        <w:t>又は</w:t>
      </w:r>
      <w:r w:rsidRPr="00B4624A">
        <w:t>補佐人による代理</w:t>
      </w:r>
      <w:r w:rsidR="00A63865" w:rsidRPr="00B4624A">
        <w:t>又は</w:t>
      </w:r>
      <w:r w:rsidRPr="00B4624A">
        <w:t>補佐を認めないことができる。</w:t>
      </w:r>
      <w:r w:rsidR="00791407">
        <w:rPr>
          <w:rFonts w:hint="eastAsia"/>
        </w:rPr>
        <w:t>ただし、弁護士でなければ代理人となることができない。</w:t>
      </w:r>
    </w:p>
    <w:p w14:paraId="4B4A2A1D" w14:textId="77777777" w:rsidR="00860A56" w:rsidRDefault="00860A56">
      <w:pPr>
        <w:adjustRightInd/>
        <w:rPr>
          <w:rFonts w:ascii="Courier New" w:eastAsia="ＭＳ Ｐゴシック" w:hAnsi="Courier New" w:cs="Courier New"/>
          <w:sz w:val="22"/>
          <w:szCs w:val="22"/>
        </w:rPr>
      </w:pPr>
    </w:p>
    <w:p w14:paraId="4B4A2A1E" w14:textId="77777777" w:rsidR="00DC0D9D" w:rsidRPr="007B4B01" w:rsidRDefault="00DC0D9D">
      <w:pPr>
        <w:adjustRightInd/>
        <w:rPr>
          <w:rFonts w:ascii="Courier New" w:eastAsia="ＭＳ Ｐゴシック" w:hAnsi="Courier New" w:cs="Courier New"/>
          <w:sz w:val="22"/>
          <w:szCs w:val="22"/>
        </w:rPr>
      </w:pPr>
    </w:p>
    <w:p w14:paraId="4B4A2A1F"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11</w:t>
      </w:r>
      <w:r w:rsidRPr="00A77E4D">
        <w:rPr>
          <w:rFonts w:eastAsia="ＭＳ Ｐゴシック" w:cs="ＭＳ Ｐゴシック"/>
        </w:rPr>
        <w:t>条　（事務）</w:t>
      </w:r>
    </w:p>
    <w:p w14:paraId="4B4A2A20" w14:textId="77777777" w:rsidR="00860A56" w:rsidRPr="00B4624A" w:rsidRDefault="00860A56">
      <w:pPr>
        <w:adjustRightInd/>
      </w:pPr>
      <w:r w:rsidRPr="00B4624A">
        <w:t xml:space="preserve">　この規則による仲裁に関する事務は、</w:t>
      </w:r>
      <w:r w:rsidR="001920F6" w:rsidRPr="00B4624A">
        <w:rPr>
          <w:rFonts w:hint="eastAsia"/>
        </w:rPr>
        <w:t>別に定める「</w:t>
      </w:r>
      <w:r w:rsidR="00FC65D0" w:rsidRPr="00B4624A">
        <w:rPr>
          <w:rFonts w:hint="eastAsia"/>
        </w:rPr>
        <w:t>ドーピング紛争に関する</w:t>
      </w:r>
      <w:r w:rsidR="001920F6" w:rsidRPr="00B4624A">
        <w:rPr>
          <w:rFonts w:hint="eastAsia"/>
        </w:rPr>
        <w:t>スポーツ仲裁に</w:t>
      </w:r>
      <w:r w:rsidR="00DC0418" w:rsidRPr="00B4624A">
        <w:rPr>
          <w:rFonts w:hint="eastAsia"/>
        </w:rPr>
        <w:t>おける日本スポーツ仲裁機構の</w:t>
      </w:r>
      <w:r w:rsidR="001920F6" w:rsidRPr="00B4624A">
        <w:rPr>
          <w:rFonts w:hint="eastAsia"/>
        </w:rPr>
        <w:t>事務体制規程」に基づき、</w:t>
      </w:r>
      <w:r w:rsidRPr="00B4624A">
        <w:t>日本スポーツ仲裁機構が行う。</w:t>
      </w:r>
    </w:p>
    <w:p w14:paraId="4B4A2A21" w14:textId="77777777" w:rsidR="00860A56" w:rsidRDefault="00860A56">
      <w:pPr>
        <w:adjustRightInd/>
        <w:rPr>
          <w:rFonts w:ascii="Courier New" w:eastAsia="ＭＳ Ｐゴシック" w:hAnsi="Courier New" w:cs="Courier New"/>
          <w:sz w:val="22"/>
          <w:szCs w:val="22"/>
        </w:rPr>
      </w:pPr>
    </w:p>
    <w:p w14:paraId="4B4A2A22" w14:textId="77777777" w:rsidR="00DC0D9D" w:rsidRPr="007B4B01" w:rsidRDefault="00DC0D9D">
      <w:pPr>
        <w:adjustRightInd/>
        <w:rPr>
          <w:rFonts w:ascii="Courier New" w:eastAsia="ＭＳ Ｐゴシック" w:hAnsi="Courier New" w:cs="Courier New"/>
          <w:sz w:val="22"/>
          <w:szCs w:val="22"/>
        </w:rPr>
      </w:pPr>
    </w:p>
    <w:p w14:paraId="4B4A2A23"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12</w:t>
      </w:r>
      <w:r w:rsidRPr="00A77E4D">
        <w:rPr>
          <w:rFonts w:eastAsia="ＭＳ Ｐゴシック" w:cs="ＭＳ Ｐゴシック"/>
        </w:rPr>
        <w:t>条　（期限の最終日）</w:t>
      </w:r>
    </w:p>
    <w:p w14:paraId="4B4A2A24" w14:textId="77777777" w:rsidR="00860A56" w:rsidRPr="00B4624A" w:rsidRDefault="00860A56">
      <w:pPr>
        <w:adjustRightInd/>
      </w:pPr>
      <w:r w:rsidRPr="00B4624A">
        <w:t xml:space="preserve">　この規則に規定する期間</w:t>
      </w:r>
      <w:r w:rsidR="00993529">
        <w:rPr>
          <w:rFonts w:hint="eastAsia"/>
        </w:rPr>
        <w:t>（</w:t>
      </w:r>
      <w:r w:rsidRPr="00B4624A">
        <w:t>スポーツ仲裁パネルが定める期間を含む。</w:t>
      </w:r>
      <w:r w:rsidR="00993529">
        <w:rPr>
          <w:rFonts w:hint="eastAsia"/>
        </w:rPr>
        <w:t>）</w:t>
      </w:r>
      <w:r w:rsidRPr="00B4624A">
        <w:t>の最終日が</w:t>
      </w:r>
      <w:r w:rsidR="00993529">
        <w:rPr>
          <w:rFonts w:hint="eastAsia"/>
        </w:rPr>
        <w:t>「ドーピング紛争に関するスポーツ仲裁における日本スポーツ仲裁機構の事務体制規程」第</w:t>
      </w:r>
      <w:r w:rsidR="00993529">
        <w:rPr>
          <w:rFonts w:hint="eastAsia"/>
        </w:rPr>
        <w:t>2</w:t>
      </w:r>
      <w:r w:rsidR="00993529">
        <w:rPr>
          <w:rFonts w:hint="eastAsia"/>
        </w:rPr>
        <w:t>条第</w:t>
      </w:r>
      <w:r w:rsidR="00993529">
        <w:rPr>
          <w:rFonts w:hint="eastAsia"/>
        </w:rPr>
        <w:t>1</w:t>
      </w:r>
      <w:r w:rsidR="00993529">
        <w:rPr>
          <w:rFonts w:hint="eastAsia"/>
        </w:rPr>
        <w:t>項の</w:t>
      </w:r>
      <w:r w:rsidRPr="00B4624A">
        <w:t>休日である場合には、その次の最初の平日をもって期間の最終日とする。</w:t>
      </w:r>
    </w:p>
    <w:p w14:paraId="4B4A2A25" w14:textId="77777777" w:rsidR="00860A56" w:rsidRDefault="00860A56">
      <w:pPr>
        <w:adjustRightInd/>
        <w:rPr>
          <w:rFonts w:ascii="Courier New" w:eastAsia="ＭＳ Ｐゴシック" w:hAnsi="Courier New" w:cs="Courier New"/>
          <w:sz w:val="22"/>
          <w:szCs w:val="22"/>
        </w:rPr>
      </w:pPr>
    </w:p>
    <w:p w14:paraId="4B4A2A26" w14:textId="77777777" w:rsidR="00DC0D9D" w:rsidRPr="007B4B01" w:rsidRDefault="00DC0D9D">
      <w:pPr>
        <w:adjustRightInd/>
        <w:rPr>
          <w:rFonts w:ascii="Courier New" w:eastAsia="ＭＳ Ｐゴシック" w:hAnsi="Courier New" w:cs="Courier New"/>
          <w:sz w:val="22"/>
          <w:szCs w:val="22"/>
        </w:rPr>
      </w:pPr>
    </w:p>
    <w:p w14:paraId="4B4A2A27"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13</w:t>
      </w:r>
      <w:r w:rsidRPr="00A77E4D">
        <w:rPr>
          <w:rFonts w:eastAsia="ＭＳ Ｐゴシック" w:cs="ＭＳ Ｐゴシック"/>
        </w:rPr>
        <w:t>条　（提出部数・提出先）</w:t>
      </w:r>
    </w:p>
    <w:p w14:paraId="4B4A2A28" w14:textId="77777777" w:rsidR="00860A56" w:rsidRPr="00B4624A" w:rsidRDefault="00860A56" w:rsidP="00B4624A">
      <w:pPr>
        <w:adjustRightInd/>
      </w:pPr>
      <w:r w:rsidRPr="00B4624A">
        <w:t xml:space="preserve">　当事者が日本スポーツ仲裁機構及びスポーツ仲裁パネルに提出する書類は、紙を媒体とする場合には、仲裁人の数（仲裁人を</w:t>
      </w:r>
      <w:r w:rsidRPr="00B4624A">
        <w:t>1</w:t>
      </w:r>
      <w:r w:rsidRPr="00B4624A">
        <w:t>名とすることが決まっていない限り</w:t>
      </w:r>
      <w:r w:rsidRPr="00B4624A">
        <w:t>3</w:t>
      </w:r>
      <w:r w:rsidR="00CD1AF3" w:rsidRPr="00B4624A">
        <w:rPr>
          <w:rFonts w:hint="eastAsia"/>
        </w:rPr>
        <w:t>名</w:t>
      </w:r>
      <w:r w:rsidRPr="00B4624A">
        <w:t>とする。）と</w:t>
      </w:r>
      <w:r w:rsidR="007C4A94">
        <w:rPr>
          <w:rFonts w:hint="eastAsia"/>
        </w:rPr>
        <w:t>相手方</w:t>
      </w:r>
      <w:r w:rsidRPr="00B4624A">
        <w:t>の数に</w:t>
      </w:r>
      <w:r w:rsidR="00F26789" w:rsidRPr="00B4624A">
        <w:t>2</w:t>
      </w:r>
      <w:r w:rsidRPr="00B4624A">
        <w:t>を加えた部数とする。ただし、</w:t>
      </w:r>
      <w:r w:rsidR="002255BB">
        <w:rPr>
          <w:rFonts w:hint="eastAsia"/>
        </w:rPr>
        <w:t>この</w:t>
      </w:r>
      <w:r w:rsidRPr="00B4624A">
        <w:t>規則に別段の定めがある場合はそれによることとする。</w:t>
      </w:r>
    </w:p>
    <w:p w14:paraId="4B4A2A29" w14:textId="77777777" w:rsidR="00860A56" w:rsidRDefault="00860A56">
      <w:pPr>
        <w:adjustRightInd/>
        <w:rPr>
          <w:rFonts w:ascii="Courier New" w:eastAsia="ＭＳ Ｐゴシック" w:hAnsi="Courier New" w:cs="Courier New"/>
          <w:sz w:val="22"/>
          <w:szCs w:val="22"/>
        </w:rPr>
      </w:pPr>
    </w:p>
    <w:p w14:paraId="4B4A2A2A" w14:textId="77777777" w:rsidR="00DC0D9D" w:rsidRPr="007B4B01" w:rsidRDefault="00DC0D9D">
      <w:pPr>
        <w:adjustRightInd/>
        <w:rPr>
          <w:rFonts w:ascii="Courier New" w:eastAsia="ＭＳ Ｐゴシック" w:hAnsi="Courier New" w:cs="Courier New"/>
          <w:sz w:val="22"/>
          <w:szCs w:val="22"/>
        </w:rPr>
      </w:pPr>
    </w:p>
    <w:p w14:paraId="4B4A2A2B"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14</w:t>
      </w:r>
      <w:r w:rsidRPr="00A77E4D">
        <w:rPr>
          <w:rFonts w:eastAsia="ＭＳ Ｐゴシック" w:cs="ＭＳ Ｐゴシック"/>
        </w:rPr>
        <w:t>条　（免責）</w:t>
      </w:r>
    </w:p>
    <w:p w14:paraId="4B4A2A2C" w14:textId="77777777" w:rsidR="00860A56" w:rsidRPr="00B4624A" w:rsidRDefault="00860A56">
      <w:pPr>
        <w:adjustRightInd/>
      </w:pPr>
      <w:r w:rsidRPr="00B4624A">
        <w:t xml:space="preserve">　仲裁人、日本スポーツ仲裁機構、日本スポーツ仲裁機構の役員</w:t>
      </w:r>
      <w:r w:rsidR="00A63865" w:rsidRPr="00B4624A">
        <w:t>及び</w:t>
      </w:r>
      <w:r w:rsidR="00F26789" w:rsidRPr="00B4624A">
        <w:t>事務局</w:t>
      </w:r>
      <w:r w:rsidRPr="00B4624A">
        <w:t>職員は、故意</w:t>
      </w:r>
      <w:r w:rsidR="00A63865" w:rsidRPr="00B4624A">
        <w:t>又は</w:t>
      </w:r>
      <w:r w:rsidRPr="00B4624A">
        <w:t>重過失による場合を除き、仲裁手続に関する作為</w:t>
      </w:r>
      <w:r w:rsidR="00A63865" w:rsidRPr="00B4624A">
        <w:t>又は</w:t>
      </w:r>
      <w:r w:rsidRPr="00B4624A">
        <w:t>不作為について、何人に対しても責任を負わない。</w:t>
      </w:r>
    </w:p>
    <w:p w14:paraId="4B4A2A2D" w14:textId="77777777" w:rsidR="00860A56" w:rsidRDefault="00860A56">
      <w:pPr>
        <w:adjustRightInd/>
        <w:rPr>
          <w:rFonts w:ascii="Courier New" w:eastAsia="ＭＳ Ｐゴシック" w:hAnsi="Courier New" w:cs="Courier New"/>
          <w:sz w:val="22"/>
          <w:szCs w:val="22"/>
        </w:rPr>
      </w:pPr>
    </w:p>
    <w:p w14:paraId="4B4A2A2E" w14:textId="77777777" w:rsidR="00DC0D9D" w:rsidRPr="007B4B01" w:rsidRDefault="00DC0D9D">
      <w:pPr>
        <w:adjustRightInd/>
        <w:rPr>
          <w:rFonts w:ascii="Courier New" w:eastAsia="ＭＳ Ｐゴシック" w:hAnsi="Courier New" w:cs="Courier New"/>
          <w:sz w:val="22"/>
          <w:szCs w:val="22"/>
        </w:rPr>
      </w:pPr>
    </w:p>
    <w:p w14:paraId="4B4A2A2F" w14:textId="77777777" w:rsidR="00860A56" w:rsidRPr="00A77E4D" w:rsidRDefault="00860A56" w:rsidP="00A77E4D">
      <w:pPr>
        <w:adjustRightInd/>
        <w:spacing w:line="374" w:lineRule="exact"/>
        <w:outlineLvl w:val="0"/>
        <w:rPr>
          <w:rFonts w:eastAsia="ＭＳ ゴシック" w:cs="ＭＳ ゴシック"/>
          <w:b/>
          <w:spacing w:val="-10"/>
          <w:sz w:val="28"/>
          <w:szCs w:val="28"/>
        </w:rPr>
      </w:pPr>
      <w:r w:rsidRPr="00A77E4D">
        <w:rPr>
          <w:rFonts w:eastAsia="ＭＳ ゴシック" w:cs="ＭＳ ゴシック"/>
          <w:b/>
          <w:spacing w:val="-10"/>
          <w:sz w:val="28"/>
          <w:szCs w:val="28"/>
        </w:rPr>
        <w:t>第</w:t>
      </w:r>
      <w:r w:rsidRPr="00A77E4D">
        <w:rPr>
          <w:rFonts w:eastAsia="ＭＳ ゴシック" w:cs="ＭＳ ゴシック"/>
          <w:b/>
          <w:spacing w:val="-10"/>
          <w:sz w:val="28"/>
          <w:szCs w:val="28"/>
        </w:rPr>
        <w:t>2</w:t>
      </w:r>
      <w:r w:rsidRPr="00A77E4D">
        <w:rPr>
          <w:rFonts w:eastAsia="ＭＳ ゴシック" w:cs="ＭＳ ゴシック"/>
          <w:b/>
          <w:spacing w:val="-10"/>
          <w:sz w:val="28"/>
          <w:szCs w:val="28"/>
        </w:rPr>
        <w:t>章　仲裁手続</w:t>
      </w:r>
    </w:p>
    <w:p w14:paraId="4B4A2A30" w14:textId="77777777" w:rsidR="007B4B01" w:rsidRPr="007B4B01" w:rsidRDefault="007B4B01" w:rsidP="00E32851"/>
    <w:p w14:paraId="4B4A2A31" w14:textId="77777777" w:rsidR="00860A56" w:rsidRPr="00A77E4D" w:rsidRDefault="00860A56">
      <w:pPr>
        <w:adjustRightInd/>
        <w:outlineLvl w:val="1"/>
        <w:rPr>
          <w:rFonts w:eastAsia="ＭＳ ゴシック" w:cs="ＭＳ ゴシック"/>
          <w:b/>
          <w:spacing w:val="-10"/>
        </w:rPr>
      </w:pPr>
      <w:r w:rsidRPr="00A77E4D">
        <w:rPr>
          <w:rFonts w:eastAsia="ＭＳ ゴシック" w:cs="ＭＳ ゴシック"/>
          <w:b/>
          <w:spacing w:val="-10"/>
        </w:rPr>
        <w:t>第</w:t>
      </w:r>
      <w:r w:rsidRPr="00A77E4D">
        <w:rPr>
          <w:rFonts w:eastAsia="ＭＳ ゴシック" w:cs="ＭＳ ゴシック"/>
          <w:b/>
          <w:spacing w:val="-10"/>
        </w:rPr>
        <w:t>1</w:t>
      </w:r>
      <w:r w:rsidRPr="00A77E4D">
        <w:rPr>
          <w:rFonts w:eastAsia="ＭＳ ゴシック" w:cs="ＭＳ ゴシック"/>
          <w:b/>
          <w:spacing w:val="-10"/>
        </w:rPr>
        <w:t>節　申立て</w:t>
      </w:r>
      <w:r w:rsidR="00A63865" w:rsidRPr="00A77E4D">
        <w:rPr>
          <w:rFonts w:eastAsia="ＭＳ ゴシック" w:cs="ＭＳ ゴシック"/>
          <w:b/>
          <w:spacing w:val="-10"/>
        </w:rPr>
        <w:t>及び</w:t>
      </w:r>
      <w:r w:rsidRPr="00A77E4D">
        <w:rPr>
          <w:rFonts w:eastAsia="ＭＳ ゴシック" w:cs="ＭＳ ゴシック"/>
          <w:b/>
          <w:spacing w:val="-10"/>
        </w:rPr>
        <w:t>答弁</w:t>
      </w:r>
    </w:p>
    <w:p w14:paraId="4B4A2A32" w14:textId="77777777" w:rsidR="007B4B01" w:rsidRPr="007B4B01" w:rsidRDefault="007B4B01" w:rsidP="00E32851"/>
    <w:p w14:paraId="4B4A2A33"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15</w:t>
      </w:r>
      <w:r w:rsidRPr="00A77E4D">
        <w:rPr>
          <w:rFonts w:eastAsia="ＭＳ Ｐゴシック" w:cs="ＭＳ Ｐゴシック"/>
        </w:rPr>
        <w:t xml:space="preserve">条　</w:t>
      </w:r>
      <w:r w:rsidRPr="00A77E4D">
        <w:rPr>
          <w:rFonts w:eastAsia="ＭＳ Ｐゴシック" w:cs="ＭＳ Ｐゴシック"/>
        </w:rPr>
        <w:t>(</w:t>
      </w:r>
      <w:r w:rsidRPr="00A77E4D">
        <w:rPr>
          <w:rFonts w:eastAsia="ＭＳ Ｐゴシック" w:cs="ＭＳ Ｐゴシック"/>
        </w:rPr>
        <w:t>申立</w:t>
      </w:r>
      <w:r w:rsidR="006872AF" w:rsidRPr="00A77E4D">
        <w:rPr>
          <w:rFonts w:eastAsia="ＭＳ Ｐゴシック" w:cs="ＭＳ Ｐゴシック"/>
        </w:rPr>
        <w:t>て</w:t>
      </w:r>
      <w:r w:rsidRPr="00A77E4D">
        <w:rPr>
          <w:rFonts w:eastAsia="ＭＳ Ｐゴシック" w:cs="ＭＳ Ｐゴシック"/>
        </w:rPr>
        <w:t>の期限）</w:t>
      </w:r>
    </w:p>
    <w:p w14:paraId="4B4A2A34" w14:textId="77777777" w:rsidR="00860A56" w:rsidRPr="007C4A94" w:rsidRDefault="007C4A94" w:rsidP="007C4A94">
      <w:pPr>
        <w:adjustRightInd/>
        <w:ind w:left="604" w:hanging="360"/>
        <w:rPr>
          <w:rFonts w:cs="Times New Roman"/>
        </w:rPr>
      </w:pPr>
      <w:r w:rsidRPr="007C4A94">
        <w:rPr>
          <w:rFonts w:cs="Times New Roman" w:hint="eastAsia"/>
        </w:rPr>
        <w:t>1</w:t>
      </w:r>
      <w:r w:rsidRPr="007C4A94">
        <w:rPr>
          <w:rFonts w:cs="Times New Roman" w:hint="eastAsia"/>
        </w:rPr>
        <w:t xml:space="preserve">　</w:t>
      </w:r>
      <w:r w:rsidR="00860A56" w:rsidRPr="007C4A94">
        <w:rPr>
          <w:rFonts w:cs="Times New Roman"/>
        </w:rPr>
        <w:t xml:space="preserve">　仲裁の申立ては、</w:t>
      </w:r>
      <w:r w:rsidR="002255BB">
        <w:rPr>
          <w:rFonts w:cs="Times New Roman" w:hint="eastAsia"/>
        </w:rPr>
        <w:t>申立人が</w:t>
      </w:r>
      <w:r w:rsidR="00860A56" w:rsidRPr="007C4A94">
        <w:rPr>
          <w:rFonts w:cs="Times New Roman"/>
        </w:rPr>
        <w:t>申立ての対象となっている決定</w:t>
      </w:r>
      <w:r w:rsidR="002255BB">
        <w:rPr>
          <w:rFonts w:cs="Times New Roman" w:hint="eastAsia"/>
        </w:rPr>
        <w:t>を受領した</w:t>
      </w:r>
      <w:r w:rsidR="00E9019F" w:rsidRPr="007C4A94">
        <w:rPr>
          <w:rFonts w:cs="Times New Roman"/>
        </w:rPr>
        <w:t>日から</w:t>
      </w:r>
      <w:r w:rsidR="002255BB">
        <w:rPr>
          <w:rFonts w:cs="Times New Roman" w:hint="eastAsia"/>
        </w:rPr>
        <w:t>21</w:t>
      </w:r>
      <w:r w:rsidR="00A97087" w:rsidRPr="007C4A94">
        <w:rPr>
          <w:rFonts w:cs="Times New Roman"/>
        </w:rPr>
        <w:t>日</w:t>
      </w:r>
      <w:r w:rsidR="00E9019F" w:rsidRPr="007C4A94">
        <w:rPr>
          <w:rFonts w:cs="Times New Roman"/>
        </w:rPr>
        <w:t>以内に</w:t>
      </w:r>
      <w:r w:rsidR="00860A56" w:rsidRPr="007C4A94">
        <w:rPr>
          <w:rFonts w:cs="Times New Roman"/>
        </w:rPr>
        <w:t>、日本スポーツ仲裁機構に到達しなければならない。</w:t>
      </w:r>
      <w:r w:rsidR="00F913D9" w:rsidRPr="007C4A94">
        <w:rPr>
          <w:rFonts w:cs="Times New Roman"/>
        </w:rPr>
        <w:t>ただし、申立人の責めに帰すべき事情によらないでこの期間内に申立てができない特別の事情がある場合にはこの限りではない。</w:t>
      </w:r>
    </w:p>
    <w:p w14:paraId="4B4A2A35" w14:textId="77777777" w:rsidR="007C4A94" w:rsidRPr="007C4A94" w:rsidRDefault="007C4A94" w:rsidP="007C4A94">
      <w:pPr>
        <w:adjustRightInd/>
        <w:ind w:left="604" w:hanging="360"/>
        <w:rPr>
          <w:rFonts w:cs="Times New Roman"/>
        </w:rPr>
      </w:pPr>
      <w:r w:rsidRPr="007C4A94">
        <w:rPr>
          <w:rFonts w:cs="Times New Roman" w:hint="eastAsia"/>
        </w:rPr>
        <w:t>2</w:t>
      </w:r>
      <w:r w:rsidRPr="007C4A94">
        <w:rPr>
          <w:rFonts w:cs="Times New Roman" w:hint="eastAsia"/>
        </w:rPr>
        <w:t xml:space="preserve">　　前項の規定にかかわらず、世界</w:t>
      </w:r>
      <w:r w:rsidR="002255BB">
        <w:rPr>
          <w:rFonts w:cs="Times New Roman" w:hint="eastAsia"/>
        </w:rPr>
        <w:t>アンチ・ドーピング</w:t>
      </w:r>
      <w:r w:rsidRPr="007C4A94">
        <w:rPr>
          <w:rFonts w:cs="Times New Roman" w:hint="eastAsia"/>
        </w:rPr>
        <w:t>機構による仲裁の申立ては、</w:t>
      </w:r>
      <w:r w:rsidR="00836B79" w:rsidRPr="00836B79">
        <w:rPr>
          <w:rFonts w:cs="Times New Roman" w:hint="eastAsia"/>
        </w:rPr>
        <w:t>第</w:t>
      </w:r>
      <w:r w:rsidR="00836B79" w:rsidRPr="00836B79">
        <w:rPr>
          <w:rFonts w:cs="Times New Roman" w:hint="eastAsia"/>
        </w:rPr>
        <w:t>2</w:t>
      </w:r>
      <w:r w:rsidR="00836B79" w:rsidRPr="00836B79">
        <w:rPr>
          <w:rFonts w:cs="Times New Roman" w:hint="eastAsia"/>
        </w:rPr>
        <w:t>条第</w:t>
      </w:r>
      <w:r w:rsidR="00836B79" w:rsidRPr="00836B79">
        <w:rPr>
          <w:rFonts w:cs="Times New Roman" w:hint="eastAsia"/>
        </w:rPr>
        <w:t>2</w:t>
      </w:r>
      <w:r w:rsidR="00836B79" w:rsidRPr="00836B79">
        <w:rPr>
          <w:rFonts w:cs="Times New Roman" w:hint="eastAsia"/>
        </w:rPr>
        <w:t>項に掲げる者が仲裁の申立てを提起し得た最終日</w:t>
      </w:r>
      <w:r w:rsidRPr="007C4A94">
        <w:rPr>
          <w:rFonts w:cs="Times New Roman" w:hint="eastAsia"/>
        </w:rPr>
        <w:t>から</w:t>
      </w:r>
      <w:r w:rsidR="00C84EAB">
        <w:rPr>
          <w:rFonts w:cs="Times New Roman" w:hint="eastAsia"/>
        </w:rPr>
        <w:t>21</w:t>
      </w:r>
      <w:r w:rsidRPr="007C4A94">
        <w:rPr>
          <w:rFonts w:cs="Times New Roman" w:hint="eastAsia"/>
        </w:rPr>
        <w:t>日以内、又は、世界</w:t>
      </w:r>
      <w:r w:rsidR="002255BB">
        <w:rPr>
          <w:rFonts w:cs="Times New Roman" w:hint="eastAsia"/>
        </w:rPr>
        <w:t>アンチ・ドーピング</w:t>
      </w:r>
      <w:r w:rsidRPr="007C4A94">
        <w:rPr>
          <w:rFonts w:cs="Times New Roman" w:hint="eastAsia"/>
        </w:rPr>
        <w:t>機構がその決定に関する完全な書類を受け取ってから</w:t>
      </w:r>
      <w:r w:rsidRPr="007C4A94">
        <w:rPr>
          <w:rFonts w:cs="Times New Roman" w:hint="eastAsia"/>
        </w:rPr>
        <w:t>21</w:t>
      </w:r>
      <w:r w:rsidRPr="007C4A94">
        <w:rPr>
          <w:rFonts w:cs="Times New Roman" w:hint="eastAsia"/>
        </w:rPr>
        <w:t>日以内に、日本スポーツ仲裁機構に到達しなければならない。ただし、世界</w:t>
      </w:r>
      <w:r w:rsidR="002255BB">
        <w:rPr>
          <w:rFonts w:cs="Times New Roman" w:hint="eastAsia"/>
        </w:rPr>
        <w:t>アンチ・ドーピング</w:t>
      </w:r>
      <w:r w:rsidRPr="007C4A94">
        <w:rPr>
          <w:rFonts w:cs="Times New Roman" w:hint="eastAsia"/>
        </w:rPr>
        <w:t>機構の責めに帰すべき事情によらないでこの</w:t>
      </w:r>
      <w:r>
        <w:rPr>
          <w:rFonts w:cs="Times New Roman" w:hint="eastAsia"/>
        </w:rPr>
        <w:t>期間</w:t>
      </w:r>
      <w:r w:rsidRPr="007C4A94">
        <w:rPr>
          <w:rFonts w:cs="Times New Roman" w:hint="eastAsia"/>
        </w:rPr>
        <w:t>内に申立てができない特別の事情がある場合にはこの限りではない。</w:t>
      </w:r>
    </w:p>
    <w:p w14:paraId="4B4A2A36" w14:textId="77777777" w:rsidR="00860A56" w:rsidRDefault="00860A56" w:rsidP="00E32851"/>
    <w:p w14:paraId="4B4A2A37" w14:textId="77777777" w:rsidR="00DC0D9D" w:rsidRPr="007B4B01" w:rsidRDefault="00DC0D9D" w:rsidP="00E32851"/>
    <w:p w14:paraId="4B4A2A38"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16</w:t>
      </w:r>
      <w:r w:rsidRPr="00A77E4D">
        <w:rPr>
          <w:rFonts w:eastAsia="ＭＳ Ｐゴシック" w:cs="ＭＳ Ｐゴシック"/>
        </w:rPr>
        <w:t>条　（仲裁の申立て）</w:t>
      </w:r>
    </w:p>
    <w:p w14:paraId="4B4A2A39"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この規則による仲裁を申立てようとする者は、次に掲げる事項を記載した仲裁申立書を日本スポーツ仲裁機構に提出しなければならない。</w:t>
      </w:r>
    </w:p>
    <w:p w14:paraId="4B4A2A3A" w14:textId="77777777" w:rsidR="00860A56" w:rsidRPr="00EB1DD4" w:rsidRDefault="00DC0D9D" w:rsidP="00DC0D9D">
      <w:pPr>
        <w:adjustRightInd/>
        <w:spacing w:line="312" w:lineRule="exact"/>
        <w:ind w:leftChars="200" w:left="453"/>
        <w:rPr>
          <w:rFonts w:cs="Times New Roman"/>
        </w:rPr>
      </w:pPr>
      <w:r>
        <w:rPr>
          <w:rFonts w:cs="Times New Roman" w:hint="eastAsia"/>
        </w:rPr>
        <w:t xml:space="preserve">　</w:t>
      </w:r>
      <w:r w:rsidR="00FE0230" w:rsidRPr="00EB1DD4">
        <w:rPr>
          <w:rFonts w:cs="Times New Roman"/>
        </w:rPr>
        <w:t>(</w:t>
      </w:r>
      <w:r w:rsidR="00FE0230" w:rsidRPr="00EB1DD4">
        <w:rPr>
          <w:rFonts w:cs="Times New Roman" w:hint="eastAsia"/>
        </w:rPr>
        <w:t>1</w:t>
      </w:r>
      <w:r w:rsidR="00860A56" w:rsidRPr="00EB1DD4">
        <w:rPr>
          <w:rFonts w:cs="Times New Roman"/>
        </w:rPr>
        <w:t>)</w:t>
      </w:r>
      <w:r w:rsidR="0070228C" w:rsidRPr="00EB1DD4">
        <w:rPr>
          <w:rFonts w:cs="Times New Roman" w:hint="eastAsia"/>
        </w:rPr>
        <w:t xml:space="preserve">　</w:t>
      </w:r>
      <w:r w:rsidR="00860A56" w:rsidRPr="00EB1DD4">
        <w:rPr>
          <w:rFonts w:cs="Times New Roman"/>
        </w:rPr>
        <w:t>紛争をこの規則による仲裁に付託すること</w:t>
      </w:r>
    </w:p>
    <w:p w14:paraId="4B4A2A3B" w14:textId="77777777" w:rsidR="00860A56" w:rsidRPr="00EB1DD4" w:rsidRDefault="00EB1DD4" w:rsidP="00DC0D9D">
      <w:pPr>
        <w:adjustRightInd/>
        <w:spacing w:line="312" w:lineRule="exact"/>
        <w:ind w:leftChars="200" w:left="453"/>
        <w:rPr>
          <w:rFonts w:cs="Times New Roman"/>
        </w:rPr>
      </w:pPr>
      <w:r>
        <w:rPr>
          <w:rFonts w:cs="Times New Roman" w:hint="eastAsia"/>
        </w:rPr>
        <w:t xml:space="preserve">　</w:t>
      </w:r>
      <w:r w:rsidR="00860A56" w:rsidRPr="00EB1DD4">
        <w:rPr>
          <w:rFonts w:cs="Times New Roman"/>
        </w:rPr>
        <w:t>(2)</w:t>
      </w:r>
      <w:r w:rsidR="0070228C" w:rsidRPr="00EB1DD4">
        <w:rPr>
          <w:rFonts w:cs="Times New Roman" w:hint="eastAsia"/>
        </w:rPr>
        <w:t xml:space="preserve">　</w:t>
      </w:r>
      <w:r w:rsidR="00860A56" w:rsidRPr="00EB1DD4">
        <w:rPr>
          <w:rFonts w:cs="Times New Roman"/>
        </w:rPr>
        <w:t>当事者双方の氏名</w:t>
      </w:r>
      <w:r w:rsidR="00A63865" w:rsidRPr="00EB1DD4">
        <w:rPr>
          <w:rFonts w:cs="Times New Roman"/>
        </w:rPr>
        <w:t>又は</w:t>
      </w:r>
      <w:r w:rsidR="00860A56" w:rsidRPr="00EB1DD4">
        <w:rPr>
          <w:rFonts w:cs="Times New Roman"/>
        </w:rPr>
        <w:t>名称</w:t>
      </w:r>
      <w:r w:rsidR="00A63865" w:rsidRPr="00EB1DD4">
        <w:rPr>
          <w:rFonts w:cs="Times New Roman"/>
        </w:rPr>
        <w:t>及び</w:t>
      </w:r>
      <w:r w:rsidR="00860A56" w:rsidRPr="00EB1DD4">
        <w:rPr>
          <w:rFonts w:cs="Times New Roman"/>
        </w:rPr>
        <w:t>住所</w:t>
      </w:r>
    </w:p>
    <w:p w14:paraId="4B4A2A3C" w14:textId="77777777" w:rsidR="00860A56" w:rsidRPr="00EB1DD4" w:rsidRDefault="00EB1DD4" w:rsidP="00DC0D9D">
      <w:pPr>
        <w:adjustRightInd/>
        <w:spacing w:line="312" w:lineRule="exact"/>
        <w:ind w:leftChars="200" w:left="453"/>
        <w:rPr>
          <w:rFonts w:cs="Times New Roman"/>
        </w:rPr>
      </w:pPr>
      <w:r>
        <w:rPr>
          <w:rFonts w:cs="Times New Roman" w:hint="eastAsia"/>
        </w:rPr>
        <w:t xml:space="preserve">　</w:t>
      </w:r>
      <w:r w:rsidR="00860A56" w:rsidRPr="00EB1DD4">
        <w:rPr>
          <w:rFonts w:cs="Times New Roman"/>
        </w:rPr>
        <w:t>(3)</w:t>
      </w:r>
      <w:r w:rsidR="0070228C" w:rsidRPr="00EB1DD4">
        <w:rPr>
          <w:rFonts w:cs="Times New Roman" w:hint="eastAsia"/>
        </w:rPr>
        <w:t xml:space="preserve">　</w:t>
      </w:r>
      <w:r w:rsidR="00860A56" w:rsidRPr="00EB1DD4">
        <w:rPr>
          <w:rFonts w:cs="Times New Roman"/>
        </w:rPr>
        <w:t>代理人を定めた場合には、その氏名</w:t>
      </w:r>
      <w:r w:rsidR="00A63865" w:rsidRPr="00EB1DD4">
        <w:rPr>
          <w:rFonts w:cs="Times New Roman"/>
        </w:rPr>
        <w:t>及び</w:t>
      </w:r>
      <w:r w:rsidR="00860A56" w:rsidRPr="00EB1DD4">
        <w:rPr>
          <w:rFonts w:cs="Times New Roman"/>
        </w:rPr>
        <w:t>住所</w:t>
      </w:r>
    </w:p>
    <w:p w14:paraId="4B4A2A3D"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(4)</w:t>
      </w:r>
      <w:r w:rsidR="0070228C" w:rsidRPr="00EB1DD4">
        <w:rPr>
          <w:rFonts w:cs="Times New Roman" w:hint="eastAsia"/>
        </w:rPr>
        <w:t xml:space="preserve">　</w:t>
      </w:r>
      <w:r w:rsidR="00860A56" w:rsidRPr="00EB1DD4">
        <w:rPr>
          <w:rFonts w:cs="Times New Roman"/>
        </w:rPr>
        <w:t>仲裁手続に係る通知等を受領する者の指定</w:t>
      </w:r>
      <w:r w:rsidR="007E1E06" w:rsidRPr="00EB1DD4">
        <w:rPr>
          <w:rFonts w:cs="Times New Roman" w:hint="eastAsia"/>
        </w:rPr>
        <w:t>及びその</w:t>
      </w:r>
      <w:r w:rsidR="00860A56" w:rsidRPr="00EB1DD4">
        <w:rPr>
          <w:rFonts w:cs="Times New Roman"/>
        </w:rPr>
        <w:t>連絡先（書面送付場所、電話番号、携帯電話番号、ファクシミリ番号</w:t>
      </w:r>
      <w:r w:rsidR="00A63865" w:rsidRPr="00EB1DD4">
        <w:rPr>
          <w:rFonts w:cs="Times New Roman"/>
        </w:rPr>
        <w:t>及び</w:t>
      </w:r>
      <w:r w:rsidR="00860A56" w:rsidRPr="00EB1DD4">
        <w:rPr>
          <w:rFonts w:cs="Times New Roman"/>
        </w:rPr>
        <w:t>電子メールアドレス）</w:t>
      </w:r>
    </w:p>
    <w:p w14:paraId="4B4A2A3E" w14:textId="77777777" w:rsidR="00860A56" w:rsidRPr="00EB1DD4" w:rsidRDefault="00EB1DD4" w:rsidP="00DC0D9D">
      <w:pPr>
        <w:adjustRightInd/>
        <w:spacing w:line="312" w:lineRule="exact"/>
        <w:ind w:leftChars="200" w:left="453"/>
        <w:rPr>
          <w:rFonts w:cs="Times New Roman"/>
        </w:rPr>
      </w:pPr>
      <w:r>
        <w:rPr>
          <w:rFonts w:cs="Times New Roman" w:hint="eastAsia"/>
        </w:rPr>
        <w:t xml:space="preserve">　</w:t>
      </w:r>
      <w:r w:rsidR="00860A56" w:rsidRPr="00EB1DD4">
        <w:rPr>
          <w:rFonts w:cs="Times New Roman"/>
        </w:rPr>
        <w:t>(5)</w:t>
      </w:r>
      <w:r w:rsidR="0070228C" w:rsidRPr="00EB1DD4">
        <w:rPr>
          <w:rFonts w:cs="Times New Roman" w:hint="eastAsia"/>
        </w:rPr>
        <w:t xml:space="preserve">　</w:t>
      </w:r>
      <w:r w:rsidR="00860A56" w:rsidRPr="00EB1DD4">
        <w:rPr>
          <w:rFonts w:cs="Times New Roman"/>
        </w:rPr>
        <w:t>申立ての対象となる決定の特定</w:t>
      </w:r>
    </w:p>
    <w:p w14:paraId="4B4A2A3F" w14:textId="77777777" w:rsidR="00860A56" w:rsidRPr="00EB1DD4" w:rsidRDefault="00EB1DD4" w:rsidP="00DC0D9D">
      <w:pPr>
        <w:adjustRightInd/>
        <w:spacing w:line="312" w:lineRule="exact"/>
        <w:ind w:leftChars="200" w:left="453"/>
        <w:rPr>
          <w:rFonts w:cs="Times New Roman"/>
        </w:rPr>
      </w:pPr>
      <w:r>
        <w:rPr>
          <w:rFonts w:cs="Times New Roman" w:hint="eastAsia"/>
        </w:rPr>
        <w:t xml:space="preserve">　</w:t>
      </w:r>
      <w:r w:rsidR="00860A56" w:rsidRPr="00EB1DD4">
        <w:rPr>
          <w:rFonts w:cs="Times New Roman"/>
        </w:rPr>
        <w:t>(6)</w:t>
      </w:r>
      <w:r w:rsidR="0070228C" w:rsidRPr="00EB1DD4">
        <w:rPr>
          <w:rFonts w:cs="Times New Roman" w:hint="eastAsia"/>
        </w:rPr>
        <w:t xml:space="preserve">　</w:t>
      </w:r>
      <w:r w:rsidR="00860A56" w:rsidRPr="00EB1DD4">
        <w:rPr>
          <w:rFonts w:cs="Times New Roman"/>
        </w:rPr>
        <w:t>請求の趣旨</w:t>
      </w:r>
      <w:r w:rsidR="00860A56" w:rsidRPr="00EB1DD4">
        <w:rPr>
          <w:rFonts w:cs="Times New Roman"/>
        </w:rPr>
        <w:t>(</w:t>
      </w:r>
      <w:r w:rsidR="00860A56" w:rsidRPr="00EB1DD4">
        <w:rPr>
          <w:rFonts w:cs="Times New Roman"/>
        </w:rPr>
        <w:t>求める救済内容</w:t>
      </w:r>
      <w:r w:rsidR="00860A56" w:rsidRPr="00EB1DD4">
        <w:rPr>
          <w:rFonts w:cs="Times New Roman"/>
        </w:rPr>
        <w:t>)</w:t>
      </w:r>
    </w:p>
    <w:p w14:paraId="4B4A2A40" w14:textId="77777777" w:rsidR="00860A56" w:rsidRDefault="00EB1DD4" w:rsidP="007C4A94">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(7)</w:t>
      </w:r>
      <w:r w:rsidR="0070228C" w:rsidRPr="00EB1DD4">
        <w:rPr>
          <w:rFonts w:cs="Times New Roman" w:hint="eastAsia"/>
        </w:rPr>
        <w:t xml:space="preserve">　</w:t>
      </w:r>
      <w:r w:rsidR="00860A56" w:rsidRPr="00EB1DD4">
        <w:rPr>
          <w:rFonts w:cs="Times New Roman"/>
        </w:rPr>
        <w:t>必要がある場合には、申立ての対象となる決定の執行停止その他の暫定措置の請求</w:t>
      </w:r>
      <w:r w:rsidR="00A63865" w:rsidRPr="00EB1DD4">
        <w:rPr>
          <w:rFonts w:cs="Times New Roman"/>
        </w:rPr>
        <w:t>及び</w:t>
      </w:r>
      <w:r w:rsidR="00860A56" w:rsidRPr="00EB1DD4">
        <w:rPr>
          <w:rFonts w:cs="Times New Roman"/>
        </w:rPr>
        <w:t>その具体的な理由</w:t>
      </w:r>
    </w:p>
    <w:p w14:paraId="4B4A2A41" w14:textId="77777777" w:rsidR="0041510C" w:rsidRPr="0041510C" w:rsidRDefault="0041510C" w:rsidP="0041510C">
      <w:pPr>
        <w:adjustRightInd/>
        <w:ind w:left="604" w:hanging="360"/>
        <w:rPr>
          <w:rFonts w:cs="Times New Roman"/>
        </w:rPr>
      </w:pPr>
      <w:r>
        <w:rPr>
          <w:rFonts w:cs="Times New Roman" w:hint="eastAsia"/>
        </w:rPr>
        <w:t>1</w:t>
      </w:r>
      <w:r>
        <w:rPr>
          <w:rFonts w:cs="Times New Roman" w:hint="eastAsia"/>
        </w:rPr>
        <w:t>の</w:t>
      </w:r>
      <w:r w:rsidRPr="00EB1DD4">
        <w:rPr>
          <w:rFonts w:cs="Times New Roman"/>
        </w:rPr>
        <w:t>2</w:t>
      </w:r>
      <w:r>
        <w:rPr>
          <w:rFonts w:cs="Times New Roman"/>
        </w:rPr>
        <w:t xml:space="preserve">　団体である</w:t>
      </w:r>
      <w:r w:rsidRPr="00EB1DD4">
        <w:rPr>
          <w:rFonts w:cs="Times New Roman"/>
        </w:rPr>
        <w:t>申立人は、その団体の組織規定の写しとともに、仲裁手続がその団体を代表する資格を有する者によって行われることを示す資料を日本スポーツ仲裁機構に提出しなければならない。</w:t>
      </w:r>
    </w:p>
    <w:p w14:paraId="4B4A2A42" w14:textId="77777777" w:rsidR="00860A56" w:rsidRDefault="00860A56">
      <w:pPr>
        <w:adjustRightInd/>
        <w:ind w:left="604" w:hanging="360"/>
        <w:rPr>
          <w:rFonts w:cs="Times New Roman"/>
        </w:rPr>
      </w:pPr>
      <w:r w:rsidRPr="00EB1DD4">
        <w:rPr>
          <w:rFonts w:cs="Times New Roman"/>
        </w:rPr>
        <w:t>2</w:t>
      </w:r>
      <w:r w:rsidR="007C4A94">
        <w:rPr>
          <w:rFonts w:cs="Times New Roman"/>
        </w:rPr>
        <w:t xml:space="preserve">　　</w:t>
      </w:r>
      <w:r w:rsidR="007C4A94">
        <w:rPr>
          <w:rFonts w:cs="Times New Roman" w:hint="eastAsia"/>
        </w:rPr>
        <w:t>申立人は、申立期限満了から</w:t>
      </w:r>
      <w:r w:rsidR="007C4A94">
        <w:rPr>
          <w:rFonts w:cs="Times New Roman" w:hint="eastAsia"/>
        </w:rPr>
        <w:t>10</w:t>
      </w:r>
      <w:r w:rsidR="007C4A94">
        <w:rPr>
          <w:rFonts w:cs="Times New Roman" w:hint="eastAsia"/>
        </w:rPr>
        <w:t>日以内に、次に掲げる事項を記載した申立趣意書を日本スポーツ仲裁機構に提出しなければならない。</w:t>
      </w:r>
    </w:p>
    <w:p w14:paraId="4B4A2A43" w14:textId="77777777" w:rsidR="000566F2" w:rsidRDefault="000566F2" w:rsidP="000566F2">
      <w:pPr>
        <w:adjustRightInd/>
        <w:spacing w:line="312" w:lineRule="exact"/>
        <w:ind w:leftChars="200" w:left="453"/>
        <w:rPr>
          <w:rFonts w:cs="Times New Roman"/>
        </w:rPr>
      </w:pPr>
      <w:r>
        <w:rPr>
          <w:rFonts w:cs="Times New Roman" w:hint="eastAsia"/>
        </w:rPr>
        <w:t xml:space="preserve">　</w:t>
      </w:r>
      <w:r>
        <w:rPr>
          <w:rFonts w:cs="Times New Roman" w:hint="eastAsia"/>
        </w:rPr>
        <w:t>(1)</w:t>
      </w:r>
      <w:r>
        <w:rPr>
          <w:rFonts w:cs="Times New Roman" w:hint="eastAsia"/>
        </w:rPr>
        <w:t xml:space="preserve">　紛争の概要</w:t>
      </w:r>
    </w:p>
    <w:p w14:paraId="4B4A2A44" w14:textId="77777777" w:rsidR="000566F2" w:rsidRDefault="000566F2" w:rsidP="000566F2">
      <w:pPr>
        <w:adjustRightInd/>
        <w:spacing w:line="312" w:lineRule="exact"/>
        <w:ind w:leftChars="200" w:left="453"/>
        <w:rPr>
          <w:rFonts w:cs="Times New Roman"/>
        </w:rPr>
      </w:pPr>
      <w:r>
        <w:rPr>
          <w:rFonts w:cs="Times New Roman" w:hint="eastAsia"/>
        </w:rPr>
        <w:t xml:space="preserve">　</w:t>
      </w:r>
      <w:r>
        <w:rPr>
          <w:rFonts w:cs="Times New Roman" w:hint="eastAsia"/>
        </w:rPr>
        <w:t>(2)</w:t>
      </w:r>
      <w:r>
        <w:rPr>
          <w:rFonts w:cs="Times New Roman" w:hint="eastAsia"/>
        </w:rPr>
        <w:t xml:space="preserve">　請求を根拠づける具体的な理由及び証明方法</w:t>
      </w:r>
    </w:p>
    <w:p w14:paraId="4B4A2A45" w14:textId="77777777" w:rsidR="007C4A94" w:rsidRDefault="007C4A94">
      <w:pPr>
        <w:adjustRightInd/>
        <w:ind w:left="604" w:hanging="360"/>
        <w:rPr>
          <w:rFonts w:cs="Times New Roman"/>
        </w:rPr>
      </w:pPr>
      <w:r>
        <w:rPr>
          <w:rFonts w:cs="Times New Roman" w:hint="eastAsia"/>
        </w:rPr>
        <w:t>3</w:t>
      </w:r>
      <w:r>
        <w:rPr>
          <w:rFonts w:cs="Times New Roman" w:hint="eastAsia"/>
        </w:rPr>
        <w:t xml:space="preserve">　　申立趣意書の提出を怠った場合には、申立ては取下げられた</w:t>
      </w:r>
      <w:r w:rsidR="000566F2">
        <w:rPr>
          <w:rFonts w:cs="Times New Roman" w:hint="eastAsia"/>
        </w:rPr>
        <w:t>ものとみなされる。</w:t>
      </w:r>
    </w:p>
    <w:p w14:paraId="4B4A2A46" w14:textId="77777777" w:rsidR="007C4A94" w:rsidRPr="00EB1DD4" w:rsidRDefault="007C4A94">
      <w:pPr>
        <w:adjustRightInd/>
        <w:ind w:left="604" w:hanging="360"/>
        <w:rPr>
          <w:rFonts w:cs="Times New Roman"/>
        </w:rPr>
      </w:pPr>
      <w:r>
        <w:rPr>
          <w:rFonts w:cs="Times New Roman" w:hint="eastAsia"/>
        </w:rPr>
        <w:t>4</w:t>
      </w:r>
      <w:r>
        <w:rPr>
          <w:rFonts w:cs="Times New Roman" w:hint="eastAsia"/>
        </w:rPr>
        <w:t xml:space="preserve">　　代理人によって仲裁手続を行う場合には、代理人は、仲裁申立書とともに、委任状を日本スポーツ仲裁機構に提出しなければならない。</w:t>
      </w:r>
    </w:p>
    <w:p w14:paraId="4B4A2A47" w14:textId="77777777" w:rsidR="004067F1" w:rsidRDefault="00CB1F45">
      <w:pPr>
        <w:adjustRightInd/>
        <w:ind w:left="604" w:hanging="360"/>
        <w:rPr>
          <w:rFonts w:cs="Times New Roman"/>
        </w:rPr>
      </w:pPr>
      <w:r>
        <w:rPr>
          <w:rFonts w:cs="Times New Roman" w:hint="eastAsia"/>
        </w:rPr>
        <w:t>5</w:t>
      </w:r>
      <w:r w:rsidR="00860A56" w:rsidRPr="00EB1DD4">
        <w:rPr>
          <w:rFonts w:cs="Times New Roman"/>
        </w:rPr>
        <w:t xml:space="preserve">　　申立人は、仲裁申立ての際、</w:t>
      </w:r>
      <w:r w:rsidR="00FC65D0" w:rsidRPr="00EB1DD4">
        <w:rPr>
          <w:rFonts w:cs="Times New Roman"/>
        </w:rPr>
        <w:t>ドーピング紛争に関する</w:t>
      </w:r>
      <w:r w:rsidR="00860A56" w:rsidRPr="00EB1DD4">
        <w:rPr>
          <w:rFonts w:cs="Times New Roman"/>
        </w:rPr>
        <w:t>スポーツ仲裁料金規程に定める申立料金を日本スポーツ仲裁機構に納付しなければならない。</w:t>
      </w:r>
    </w:p>
    <w:p w14:paraId="4B4A2A48" w14:textId="77777777" w:rsidR="00860A56" w:rsidRPr="00EB1DD4" w:rsidRDefault="00CB1F45">
      <w:pPr>
        <w:adjustRightInd/>
        <w:ind w:left="604" w:hanging="360"/>
        <w:rPr>
          <w:rFonts w:cs="Times New Roman"/>
        </w:rPr>
      </w:pPr>
      <w:r>
        <w:rPr>
          <w:rFonts w:cs="Times New Roman" w:hint="eastAsia"/>
        </w:rPr>
        <w:t>6</w:t>
      </w:r>
      <w:r w:rsidR="00860A56" w:rsidRPr="00EB1DD4">
        <w:rPr>
          <w:rFonts w:cs="Times New Roman"/>
        </w:rPr>
        <w:t xml:space="preserve">　　仲裁申立書が本条に定める要件を欠く場合には、日本スポーツ仲裁機構は相当な期間を定め、その期間内にその欠ける部分を補正すべきことを申立人に通知し、申</w:t>
      </w:r>
      <w:r w:rsidR="00860A56" w:rsidRPr="00EB1DD4">
        <w:rPr>
          <w:rFonts w:cs="Times New Roman"/>
        </w:rPr>
        <w:lastRenderedPageBreak/>
        <w:t>立人がこれに従わない場合には、仲裁申立てはされなかったものと</w:t>
      </w:r>
      <w:r w:rsidR="008D0723" w:rsidRPr="00EB1DD4">
        <w:rPr>
          <w:rFonts w:cs="Times New Roman" w:hint="eastAsia"/>
        </w:rPr>
        <w:t>みなす</w:t>
      </w:r>
      <w:r w:rsidR="00860A56" w:rsidRPr="00EB1DD4">
        <w:rPr>
          <w:rFonts w:cs="Times New Roman"/>
        </w:rPr>
        <w:t>。</w:t>
      </w:r>
    </w:p>
    <w:p w14:paraId="4B4A2A49" w14:textId="77777777" w:rsidR="00860A56" w:rsidRDefault="00860A56">
      <w:pPr>
        <w:adjustRightInd/>
        <w:rPr>
          <w:rFonts w:ascii="Courier New" w:eastAsia="ＭＳ Ｐゴシック" w:hAnsi="Courier New" w:cs="Courier New"/>
          <w:sz w:val="22"/>
          <w:szCs w:val="22"/>
        </w:rPr>
      </w:pPr>
    </w:p>
    <w:p w14:paraId="4B4A2A4A" w14:textId="77777777" w:rsidR="001223D0" w:rsidRDefault="001223D0">
      <w:pPr>
        <w:adjustRightInd/>
        <w:rPr>
          <w:rFonts w:ascii="Courier New" w:eastAsia="ＭＳ Ｐゴシック" w:hAnsi="Courier New" w:cs="Courier New"/>
          <w:sz w:val="22"/>
          <w:szCs w:val="22"/>
        </w:rPr>
      </w:pPr>
    </w:p>
    <w:p w14:paraId="4B4A2A4B" w14:textId="77777777" w:rsidR="002255BB" w:rsidRPr="001223D0" w:rsidRDefault="002255BB" w:rsidP="002255BB">
      <w:pPr>
        <w:ind w:left="1587" w:hangingChars="700" w:hanging="1587"/>
        <w:rPr>
          <w:rFonts w:ascii="Century" w:eastAsia="ＭＳ Ｐゴシック" w:hAnsi="Century"/>
          <w:szCs w:val="21"/>
        </w:rPr>
      </w:pPr>
      <w:r w:rsidRPr="001223D0">
        <w:rPr>
          <w:rFonts w:ascii="Century" w:eastAsia="ＭＳ Ｐゴシック" w:hAnsi="Century"/>
          <w:szCs w:val="21"/>
        </w:rPr>
        <w:t>第</w:t>
      </w:r>
      <w:r w:rsidRPr="001223D0">
        <w:rPr>
          <w:rFonts w:eastAsia="ＭＳ Ｐゴシック" w:cs="Times New Roman"/>
          <w:szCs w:val="21"/>
        </w:rPr>
        <w:t>16</w:t>
      </w:r>
      <w:r w:rsidRPr="001223D0">
        <w:rPr>
          <w:rFonts w:eastAsia="ＭＳ Ｐゴシック" w:cs="Times New Roman"/>
          <w:szCs w:val="21"/>
        </w:rPr>
        <w:t>条の</w:t>
      </w:r>
      <w:r w:rsidRPr="001223D0">
        <w:rPr>
          <w:rFonts w:eastAsia="ＭＳ Ｐゴシック" w:cs="Times New Roman"/>
          <w:szCs w:val="21"/>
        </w:rPr>
        <w:t>2</w:t>
      </w:r>
      <w:r w:rsidRPr="001223D0">
        <w:rPr>
          <w:rFonts w:eastAsia="ＭＳ Ｐゴシック" w:cs="Times New Roman"/>
          <w:szCs w:val="21"/>
        </w:rPr>
        <w:t xml:space="preserve">　</w:t>
      </w:r>
      <w:r w:rsidRPr="001223D0">
        <w:rPr>
          <w:rFonts w:ascii="Century" w:eastAsia="ＭＳ Ｐゴシック" w:hAnsi="Century"/>
          <w:szCs w:val="21"/>
        </w:rPr>
        <w:t>（交差不服申立て及びその他認められる後続の不服申立て）</w:t>
      </w:r>
    </w:p>
    <w:p w14:paraId="4B4A2A4C" w14:textId="77777777" w:rsidR="00B918EA" w:rsidRPr="001223D0" w:rsidRDefault="00B918EA" w:rsidP="00B918EA">
      <w:pPr>
        <w:ind w:leftChars="120" w:left="565" w:hangingChars="129" w:hanging="293"/>
        <w:rPr>
          <w:rFonts w:cs="Times New Roman"/>
          <w:szCs w:val="21"/>
        </w:rPr>
      </w:pPr>
      <w:r w:rsidRPr="001223D0">
        <w:rPr>
          <w:rFonts w:cs="Times New Roman"/>
          <w:szCs w:val="21"/>
        </w:rPr>
        <w:t>1</w:t>
      </w:r>
      <w:r w:rsidRPr="001223D0">
        <w:rPr>
          <w:rFonts w:cs="Times New Roman"/>
          <w:szCs w:val="21"/>
        </w:rPr>
        <w:t xml:space="preserve">　</w:t>
      </w:r>
      <w:r w:rsidR="0091172F" w:rsidRPr="001223D0">
        <w:rPr>
          <w:rFonts w:cs="Times New Roman" w:hint="eastAsia"/>
          <w:szCs w:val="21"/>
        </w:rPr>
        <w:t xml:space="preserve">  </w:t>
      </w:r>
      <w:r w:rsidRPr="001223D0">
        <w:rPr>
          <w:rFonts w:cs="Times New Roman"/>
          <w:szCs w:val="21"/>
        </w:rPr>
        <w:t>被申立人は、第</w:t>
      </w:r>
      <w:r w:rsidRPr="001223D0">
        <w:rPr>
          <w:rFonts w:cs="Times New Roman"/>
          <w:szCs w:val="21"/>
        </w:rPr>
        <w:t>1</w:t>
      </w:r>
      <w:r w:rsidR="009F58D4">
        <w:rPr>
          <w:rFonts w:cs="Times New Roman" w:hint="eastAsia"/>
          <w:szCs w:val="21"/>
        </w:rPr>
        <w:t>5</w:t>
      </w:r>
      <w:r w:rsidRPr="001223D0">
        <w:rPr>
          <w:rFonts w:cs="Times New Roman"/>
          <w:szCs w:val="21"/>
        </w:rPr>
        <w:t>条第</w:t>
      </w:r>
      <w:r w:rsidRPr="001223D0">
        <w:rPr>
          <w:rFonts w:cs="Times New Roman"/>
          <w:szCs w:val="21"/>
        </w:rPr>
        <w:t>1</w:t>
      </w:r>
      <w:r w:rsidRPr="001223D0">
        <w:rPr>
          <w:rFonts w:cs="Times New Roman"/>
          <w:szCs w:val="21"/>
        </w:rPr>
        <w:t>項に定める申立ての期限を経過した場合であっても、交差不服申立て又は後続の不服申立て（以下「交差不服申立て等」という）をすることができる。</w:t>
      </w:r>
    </w:p>
    <w:p w14:paraId="4B4A2A4D" w14:textId="77777777" w:rsidR="00B918EA" w:rsidRPr="001223D0" w:rsidRDefault="00B918EA" w:rsidP="00B918EA">
      <w:pPr>
        <w:ind w:leftChars="120" w:left="565" w:hangingChars="129" w:hanging="293"/>
        <w:rPr>
          <w:rFonts w:cs="Times New Roman"/>
          <w:szCs w:val="21"/>
        </w:rPr>
      </w:pPr>
      <w:r w:rsidRPr="001223D0">
        <w:rPr>
          <w:rFonts w:cs="Times New Roman"/>
          <w:szCs w:val="21"/>
        </w:rPr>
        <w:t>2</w:t>
      </w:r>
      <w:r w:rsidRPr="001223D0">
        <w:rPr>
          <w:rFonts w:cs="Times New Roman"/>
          <w:szCs w:val="21"/>
        </w:rPr>
        <w:t xml:space="preserve">　</w:t>
      </w:r>
      <w:r w:rsidR="0079656E">
        <w:rPr>
          <w:rFonts w:cs="Times New Roman" w:hint="eastAsia"/>
          <w:szCs w:val="21"/>
        </w:rPr>
        <w:t xml:space="preserve">　</w:t>
      </w:r>
      <w:r w:rsidRPr="001223D0">
        <w:rPr>
          <w:rFonts w:cs="Times New Roman"/>
          <w:szCs w:val="21"/>
        </w:rPr>
        <w:t>交差不服申立て等は、第</w:t>
      </w:r>
      <w:r w:rsidRPr="001223D0">
        <w:rPr>
          <w:rFonts w:cs="Times New Roman"/>
          <w:szCs w:val="21"/>
        </w:rPr>
        <w:t>18</w:t>
      </w:r>
      <w:r w:rsidRPr="001223D0">
        <w:rPr>
          <w:rFonts w:cs="Times New Roman"/>
          <w:szCs w:val="21"/>
        </w:rPr>
        <w:t>条第</w:t>
      </w:r>
      <w:r w:rsidRPr="001223D0">
        <w:rPr>
          <w:rFonts w:cs="Times New Roman"/>
          <w:szCs w:val="21"/>
        </w:rPr>
        <w:t>1</w:t>
      </w:r>
      <w:r w:rsidRPr="001223D0">
        <w:rPr>
          <w:rFonts w:cs="Times New Roman"/>
          <w:szCs w:val="21"/>
        </w:rPr>
        <w:t>項の期限までに行わなければならない。</w:t>
      </w:r>
    </w:p>
    <w:p w14:paraId="4B4A2A4E" w14:textId="77777777" w:rsidR="00B918EA" w:rsidRPr="001223D0" w:rsidRDefault="00B918EA" w:rsidP="006A5CAC">
      <w:pPr>
        <w:ind w:leftChars="123" w:left="565" w:hangingChars="126" w:hanging="286"/>
        <w:rPr>
          <w:rFonts w:cs="Times New Roman"/>
          <w:szCs w:val="21"/>
        </w:rPr>
      </w:pPr>
      <w:r w:rsidRPr="001223D0">
        <w:rPr>
          <w:rFonts w:cs="Times New Roman"/>
          <w:szCs w:val="21"/>
        </w:rPr>
        <w:t>3</w:t>
      </w:r>
      <w:r w:rsidRPr="001223D0">
        <w:rPr>
          <w:rFonts w:cs="Times New Roman"/>
          <w:szCs w:val="21"/>
        </w:rPr>
        <w:t xml:space="preserve">　</w:t>
      </w:r>
      <w:r w:rsidR="0079656E">
        <w:rPr>
          <w:rFonts w:cs="Times New Roman" w:hint="eastAsia"/>
          <w:szCs w:val="21"/>
        </w:rPr>
        <w:t xml:space="preserve">　</w:t>
      </w:r>
      <w:r w:rsidRPr="001223D0">
        <w:rPr>
          <w:rFonts w:cs="Times New Roman"/>
          <w:szCs w:val="21"/>
        </w:rPr>
        <w:t>交差不服申立て等については、第</w:t>
      </w:r>
      <w:r w:rsidRPr="001223D0">
        <w:rPr>
          <w:rFonts w:cs="Times New Roman"/>
          <w:szCs w:val="21"/>
        </w:rPr>
        <w:t>16</w:t>
      </w:r>
      <w:r w:rsidRPr="001223D0">
        <w:rPr>
          <w:rFonts w:cs="Times New Roman"/>
          <w:szCs w:val="21"/>
        </w:rPr>
        <w:t>条の仲裁の申立てに関する規定を準用する。</w:t>
      </w:r>
    </w:p>
    <w:p w14:paraId="4B4A2A4F" w14:textId="77777777" w:rsidR="002255BB" w:rsidRDefault="002255BB" w:rsidP="00B918EA">
      <w:pPr>
        <w:adjustRightInd/>
        <w:rPr>
          <w:rFonts w:eastAsia="ＭＳ Ｐゴシック" w:cs="Times New Roman"/>
          <w:sz w:val="22"/>
          <w:szCs w:val="22"/>
        </w:rPr>
      </w:pPr>
    </w:p>
    <w:p w14:paraId="4B4A2A50" w14:textId="77777777" w:rsidR="001223D0" w:rsidRPr="00B918EA" w:rsidRDefault="001223D0" w:rsidP="00B918EA">
      <w:pPr>
        <w:adjustRightInd/>
        <w:rPr>
          <w:rFonts w:eastAsia="ＭＳ Ｐゴシック" w:cs="Times New Roman"/>
          <w:sz w:val="22"/>
          <w:szCs w:val="22"/>
        </w:rPr>
      </w:pPr>
    </w:p>
    <w:p w14:paraId="4B4A2A51"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17</w:t>
      </w:r>
      <w:r w:rsidRPr="00A77E4D">
        <w:rPr>
          <w:rFonts w:eastAsia="ＭＳ Ｐゴシック" w:cs="ＭＳ Ｐゴシック"/>
        </w:rPr>
        <w:t>条　（仲裁申立ての受理</w:t>
      </w:r>
      <w:r w:rsidR="00A63865" w:rsidRPr="00A77E4D">
        <w:rPr>
          <w:rFonts w:eastAsia="ＭＳ Ｐゴシック" w:cs="ＭＳ Ｐゴシック"/>
        </w:rPr>
        <w:t>及び</w:t>
      </w:r>
      <w:r w:rsidRPr="00A77E4D">
        <w:rPr>
          <w:rFonts w:eastAsia="ＭＳ Ｐゴシック" w:cs="ＭＳ Ｐゴシック"/>
        </w:rPr>
        <w:t>通知）</w:t>
      </w:r>
    </w:p>
    <w:p w14:paraId="4B4A2A52"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日本スポーツ仲裁機構は、</w:t>
      </w:r>
      <w:r w:rsidR="00C5226E">
        <w:rPr>
          <w:rFonts w:cs="Times New Roman" w:hint="eastAsia"/>
        </w:rPr>
        <w:t>第</w:t>
      </w:r>
      <w:r w:rsidR="00C5226E">
        <w:rPr>
          <w:rFonts w:cs="Times New Roman" w:hint="eastAsia"/>
        </w:rPr>
        <w:t>16</w:t>
      </w:r>
      <w:r w:rsidRPr="00EB1DD4">
        <w:rPr>
          <w:rFonts w:cs="Times New Roman"/>
        </w:rPr>
        <w:t>条第</w:t>
      </w:r>
      <w:r w:rsidRPr="00EB1DD4">
        <w:rPr>
          <w:rFonts w:cs="Times New Roman"/>
        </w:rPr>
        <w:t>1</w:t>
      </w:r>
      <w:r w:rsidR="000566F2">
        <w:rPr>
          <w:rFonts w:cs="Times New Roman"/>
        </w:rPr>
        <w:t>項</w:t>
      </w:r>
      <w:r w:rsidRPr="00EB1DD4">
        <w:rPr>
          <w:rFonts w:cs="Times New Roman"/>
        </w:rPr>
        <w:t>の規定に適合した仲裁申立書の提出、仲裁合意の存在の確認、</w:t>
      </w:r>
      <w:r w:rsidR="00A63865" w:rsidRPr="00EB1DD4">
        <w:rPr>
          <w:rFonts w:cs="Times New Roman"/>
        </w:rPr>
        <w:t>及び</w:t>
      </w:r>
      <w:r w:rsidR="00FC65D0" w:rsidRPr="00EB1DD4">
        <w:rPr>
          <w:rFonts w:cs="Times New Roman"/>
        </w:rPr>
        <w:t>ドーピング紛争に関する</w:t>
      </w:r>
      <w:r w:rsidRPr="00EB1DD4">
        <w:rPr>
          <w:rFonts w:cs="Times New Roman"/>
        </w:rPr>
        <w:t>スポーツ仲裁料金規程に定める申立料金の納付の確認の後、申立を受理し、遅滞なく、申立人</w:t>
      </w:r>
      <w:r w:rsidR="00A63865" w:rsidRPr="00EB1DD4">
        <w:rPr>
          <w:rFonts w:cs="Times New Roman"/>
        </w:rPr>
        <w:t>及び</w:t>
      </w:r>
      <w:r w:rsidRPr="00EB1DD4">
        <w:rPr>
          <w:rFonts w:cs="Times New Roman"/>
        </w:rPr>
        <w:t>被申立人に通知する。被申立人に対する受理の通知には、仲裁申立書の写しを添付する。</w:t>
      </w:r>
    </w:p>
    <w:p w14:paraId="4B4A2A53"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日本スポーツ仲裁機構は、前項の通知において、答弁書の提出について第</w:t>
      </w:r>
      <w:r w:rsidR="00A53F4C">
        <w:rPr>
          <w:rFonts w:cs="Times New Roman"/>
        </w:rPr>
        <w:t>1</w:t>
      </w:r>
      <w:r w:rsidR="00A53F4C">
        <w:rPr>
          <w:rFonts w:cs="Times New Roman" w:hint="eastAsia"/>
        </w:rPr>
        <w:t>8</w:t>
      </w:r>
      <w:r w:rsidRPr="00EB1DD4">
        <w:rPr>
          <w:rFonts w:cs="Times New Roman"/>
        </w:rPr>
        <w:t>条に定める事項を、また、仲裁人の選定について第</w:t>
      </w:r>
      <w:r w:rsidRPr="00EB1DD4">
        <w:rPr>
          <w:rFonts w:cs="Times New Roman"/>
        </w:rPr>
        <w:t>23</w:t>
      </w:r>
      <w:r w:rsidRPr="00EB1DD4">
        <w:rPr>
          <w:rFonts w:cs="Times New Roman"/>
        </w:rPr>
        <w:t>条から第</w:t>
      </w:r>
      <w:r w:rsidRPr="00EB1DD4">
        <w:rPr>
          <w:rFonts w:cs="Times New Roman"/>
        </w:rPr>
        <w:t>25</w:t>
      </w:r>
      <w:r w:rsidRPr="00EB1DD4">
        <w:rPr>
          <w:rFonts w:cs="Times New Roman"/>
        </w:rPr>
        <w:t>条に定める事項を説明し、しかるべき指示を与えなければならない。</w:t>
      </w:r>
    </w:p>
    <w:p w14:paraId="4B4A2A54" w14:textId="77777777" w:rsidR="005C63AE" w:rsidRPr="00EB1DD4" w:rsidRDefault="005C63AE">
      <w:pPr>
        <w:adjustRightInd/>
        <w:ind w:left="604" w:hanging="360"/>
        <w:rPr>
          <w:rFonts w:cs="Times New Roman"/>
        </w:rPr>
      </w:pPr>
      <w:r w:rsidRPr="00EB1DD4">
        <w:rPr>
          <w:rFonts w:cs="Times New Roman"/>
        </w:rPr>
        <w:t>3</w:t>
      </w:r>
      <w:r w:rsidRPr="00EB1DD4">
        <w:rPr>
          <w:rFonts w:cs="Times New Roman"/>
        </w:rPr>
        <w:t xml:space="preserve">　　日本スポーツ仲裁機構は、この規則による手続が開始されたこと及びその事案の内容</w:t>
      </w:r>
      <w:r w:rsidR="00B40BCA">
        <w:rPr>
          <w:rFonts w:cs="Times New Roman" w:hint="eastAsia"/>
        </w:rPr>
        <w:t>（</w:t>
      </w:r>
      <w:r w:rsidRPr="00EB1DD4">
        <w:rPr>
          <w:rFonts w:cs="Times New Roman"/>
        </w:rPr>
        <w:t>仲裁申立書その他の文書を含む。</w:t>
      </w:r>
      <w:r w:rsidR="00B40BCA">
        <w:rPr>
          <w:rFonts w:cs="Times New Roman" w:hint="eastAsia"/>
        </w:rPr>
        <w:t>）</w:t>
      </w:r>
      <w:r w:rsidRPr="00EB1DD4">
        <w:rPr>
          <w:rFonts w:cs="Times New Roman"/>
        </w:rPr>
        <w:t>を手続の推移に沿って適宜、日本アンチ・ドーピング機構に通知するものとする。</w:t>
      </w:r>
    </w:p>
    <w:p w14:paraId="4B4A2A55" w14:textId="77777777" w:rsidR="00860A56" w:rsidRDefault="00860A56">
      <w:pPr>
        <w:adjustRightInd/>
        <w:rPr>
          <w:rFonts w:ascii="Courier New" w:eastAsia="ＭＳ Ｐゴシック" w:hAnsi="Courier New" w:cs="Courier New"/>
          <w:sz w:val="22"/>
          <w:szCs w:val="22"/>
        </w:rPr>
      </w:pPr>
    </w:p>
    <w:p w14:paraId="4B4A2A56" w14:textId="77777777" w:rsidR="00DC0D9D" w:rsidRPr="007B4B01" w:rsidRDefault="00DC0D9D">
      <w:pPr>
        <w:adjustRightInd/>
        <w:rPr>
          <w:rFonts w:ascii="Courier New" w:eastAsia="ＭＳ Ｐゴシック" w:hAnsi="Courier New" w:cs="Courier New"/>
          <w:sz w:val="22"/>
          <w:szCs w:val="22"/>
        </w:rPr>
      </w:pPr>
    </w:p>
    <w:p w14:paraId="4B4A2A57"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w:t>
      </w:r>
      <w:r w:rsidR="008C2142" w:rsidRPr="00A77E4D">
        <w:rPr>
          <w:rFonts w:eastAsia="ＭＳ Ｐゴシック" w:cs="ＭＳ Ｐゴシック" w:hint="eastAsia"/>
        </w:rPr>
        <w:t>8</w:t>
      </w:r>
      <w:r w:rsidRPr="00A77E4D">
        <w:rPr>
          <w:rFonts w:eastAsia="ＭＳ Ｐゴシック" w:cs="ＭＳ Ｐゴシック"/>
        </w:rPr>
        <w:t>条　（答弁）</w:t>
      </w:r>
    </w:p>
    <w:p w14:paraId="4B4A2A58"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被申立人は、第</w:t>
      </w:r>
      <w:r w:rsidRPr="00EB1DD4">
        <w:rPr>
          <w:rFonts w:cs="Times New Roman"/>
        </w:rPr>
        <w:t>17</w:t>
      </w:r>
      <w:r w:rsidRPr="00EB1DD4">
        <w:rPr>
          <w:rFonts w:cs="Times New Roman"/>
        </w:rPr>
        <w:t>条第</w:t>
      </w:r>
      <w:r w:rsidRPr="00EB1DD4">
        <w:rPr>
          <w:rFonts w:cs="Times New Roman"/>
        </w:rPr>
        <w:t>1</w:t>
      </w:r>
      <w:r w:rsidRPr="00EB1DD4">
        <w:rPr>
          <w:rFonts w:cs="Times New Roman"/>
        </w:rPr>
        <w:t>項に定める仲裁申立受理通知の発信日から可能な限り早く、遅くとも</w:t>
      </w:r>
      <w:r w:rsidR="000566F2">
        <w:rPr>
          <w:rFonts w:cs="Times New Roman" w:hint="eastAsia"/>
        </w:rPr>
        <w:t>2</w:t>
      </w:r>
      <w:r w:rsidRPr="00EB1DD4">
        <w:rPr>
          <w:rFonts w:cs="Times New Roman"/>
        </w:rPr>
        <w:t>0</w:t>
      </w:r>
      <w:r w:rsidRPr="00EB1DD4">
        <w:rPr>
          <w:rFonts w:cs="Times New Roman"/>
        </w:rPr>
        <w:t>日以内に、次に掲げる事項を記載した答弁書を日本スポーツ仲裁機構に提出しなければならない。</w:t>
      </w:r>
    </w:p>
    <w:p w14:paraId="4B4A2A59"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(1)</w:t>
      </w:r>
      <w:r w:rsidR="0070228C" w:rsidRPr="00EB1DD4">
        <w:rPr>
          <w:rFonts w:cs="Times New Roman" w:hint="eastAsia"/>
        </w:rPr>
        <w:t xml:space="preserve">　</w:t>
      </w:r>
      <w:r w:rsidR="00860A56" w:rsidRPr="00EB1DD4">
        <w:rPr>
          <w:rFonts w:cs="Times New Roman"/>
        </w:rPr>
        <w:t>当事者双方の氏名</w:t>
      </w:r>
      <w:r w:rsidR="00A63865" w:rsidRPr="00EB1DD4">
        <w:rPr>
          <w:rFonts w:cs="Times New Roman"/>
        </w:rPr>
        <w:t>又は</w:t>
      </w:r>
      <w:r w:rsidR="00860A56" w:rsidRPr="00EB1DD4">
        <w:rPr>
          <w:rFonts w:cs="Times New Roman"/>
        </w:rPr>
        <w:t>名称</w:t>
      </w:r>
      <w:r w:rsidR="00A63865" w:rsidRPr="00EB1DD4">
        <w:rPr>
          <w:rFonts w:cs="Times New Roman"/>
        </w:rPr>
        <w:t>及び</w:t>
      </w:r>
      <w:r w:rsidR="00860A56" w:rsidRPr="00EB1DD4">
        <w:rPr>
          <w:rFonts w:cs="Times New Roman"/>
        </w:rPr>
        <w:t>住所</w:t>
      </w:r>
    </w:p>
    <w:p w14:paraId="4B4A2A5A"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(2)</w:t>
      </w:r>
      <w:r w:rsidR="0070228C" w:rsidRPr="00EB1DD4">
        <w:rPr>
          <w:rFonts w:cs="Times New Roman" w:hint="eastAsia"/>
        </w:rPr>
        <w:t xml:space="preserve">　</w:t>
      </w:r>
      <w:r w:rsidR="00860A56" w:rsidRPr="00EB1DD4">
        <w:rPr>
          <w:rFonts w:cs="Times New Roman"/>
        </w:rPr>
        <w:t>代理人を定めた場合には、その氏名</w:t>
      </w:r>
      <w:r w:rsidR="00A63865" w:rsidRPr="00EB1DD4">
        <w:rPr>
          <w:rFonts w:cs="Times New Roman"/>
        </w:rPr>
        <w:t>及び</w:t>
      </w:r>
      <w:r w:rsidR="00860A56" w:rsidRPr="00EB1DD4">
        <w:rPr>
          <w:rFonts w:cs="Times New Roman"/>
        </w:rPr>
        <w:t>住所</w:t>
      </w:r>
    </w:p>
    <w:p w14:paraId="4B4A2A5B"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(3)</w:t>
      </w:r>
      <w:r w:rsidR="0070228C" w:rsidRPr="00EB1DD4">
        <w:rPr>
          <w:rFonts w:cs="Times New Roman" w:hint="eastAsia"/>
        </w:rPr>
        <w:t xml:space="preserve">　</w:t>
      </w:r>
      <w:r w:rsidR="00860A56" w:rsidRPr="00EB1DD4">
        <w:rPr>
          <w:rFonts w:cs="Times New Roman"/>
        </w:rPr>
        <w:t>仲裁手続に係る通知等を受領する者の指定</w:t>
      </w:r>
      <w:r w:rsidR="00E67B7D" w:rsidRPr="00EB1DD4">
        <w:rPr>
          <w:rFonts w:cs="Times New Roman" w:hint="eastAsia"/>
        </w:rPr>
        <w:t>及びその</w:t>
      </w:r>
      <w:r w:rsidR="00860A56" w:rsidRPr="00EB1DD4">
        <w:rPr>
          <w:rFonts w:cs="Times New Roman"/>
        </w:rPr>
        <w:t>連絡先（書面送付場所、電話番号、携帯電話番号、ファクシミリ番号</w:t>
      </w:r>
      <w:r w:rsidR="00A63865" w:rsidRPr="00EB1DD4">
        <w:rPr>
          <w:rFonts w:cs="Times New Roman"/>
        </w:rPr>
        <w:t>及び</w:t>
      </w:r>
      <w:r w:rsidR="00860A56" w:rsidRPr="00EB1DD4">
        <w:rPr>
          <w:rFonts w:cs="Times New Roman"/>
        </w:rPr>
        <w:t>電子メールアドレス）</w:t>
      </w:r>
    </w:p>
    <w:p w14:paraId="4B4A2A5C"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(4)</w:t>
      </w:r>
      <w:r w:rsidR="0070228C" w:rsidRPr="00EB1DD4">
        <w:rPr>
          <w:rFonts w:cs="Times New Roman" w:hint="eastAsia"/>
        </w:rPr>
        <w:t xml:space="preserve">　</w:t>
      </w:r>
      <w:r w:rsidR="00860A56" w:rsidRPr="00EB1DD4">
        <w:rPr>
          <w:rFonts w:cs="Times New Roman"/>
        </w:rPr>
        <w:t>答弁の趣旨</w:t>
      </w:r>
    </w:p>
    <w:p w14:paraId="4B4A2A5D"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(5)</w:t>
      </w:r>
      <w:r w:rsidR="0070228C" w:rsidRPr="00EB1DD4">
        <w:rPr>
          <w:rFonts w:cs="Times New Roman" w:hint="eastAsia"/>
        </w:rPr>
        <w:t xml:space="preserve">　</w:t>
      </w:r>
      <w:r w:rsidR="00860A56" w:rsidRPr="00EB1DD4">
        <w:rPr>
          <w:rFonts w:cs="Times New Roman"/>
        </w:rPr>
        <w:t>紛争の概要</w:t>
      </w:r>
    </w:p>
    <w:p w14:paraId="4B4A2A5E"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(6)</w:t>
      </w:r>
      <w:r w:rsidR="0070228C" w:rsidRPr="00EB1DD4">
        <w:rPr>
          <w:rFonts w:cs="Times New Roman" w:hint="eastAsia"/>
        </w:rPr>
        <w:t xml:space="preserve">　</w:t>
      </w:r>
      <w:r w:rsidR="00860A56" w:rsidRPr="00EB1DD4">
        <w:rPr>
          <w:rFonts w:cs="Times New Roman"/>
        </w:rPr>
        <w:t>答弁の具体的な理由</w:t>
      </w:r>
      <w:r w:rsidR="00A63865" w:rsidRPr="00EB1DD4">
        <w:rPr>
          <w:rFonts w:cs="Times New Roman"/>
        </w:rPr>
        <w:t>及び</w:t>
      </w:r>
      <w:r w:rsidR="00860A56" w:rsidRPr="00EB1DD4">
        <w:rPr>
          <w:rFonts w:cs="Times New Roman"/>
        </w:rPr>
        <w:t>証明方法</w:t>
      </w:r>
    </w:p>
    <w:p w14:paraId="4B4A2A5F"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団体である被申立人は、その団体の組織規定の写しとともに、仲裁手続がその団体を代表する資格を有する者によって行われることを示す資料を日本スポーツ仲裁機構に提出しなければならない。</w:t>
      </w:r>
    </w:p>
    <w:p w14:paraId="4B4A2A60"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代理人によって仲裁手続を行う場合には、代理人は、答弁書とともに、委任状を</w:t>
      </w:r>
      <w:r w:rsidRPr="00EB1DD4">
        <w:rPr>
          <w:rFonts w:cs="Times New Roman"/>
        </w:rPr>
        <w:lastRenderedPageBreak/>
        <w:t>日本スポーツ仲裁機構に提出しなければならない。</w:t>
      </w:r>
    </w:p>
    <w:p w14:paraId="4B4A2A61" w14:textId="77777777" w:rsidR="00860A56" w:rsidRPr="00EB1DD4" w:rsidRDefault="00860A56">
      <w:pPr>
        <w:adjustRightInd/>
        <w:ind w:left="604" w:hanging="360"/>
        <w:rPr>
          <w:rFonts w:cs="Times New Roman"/>
        </w:rPr>
      </w:pPr>
      <w:r w:rsidRPr="00EB1DD4">
        <w:rPr>
          <w:rFonts w:cs="Times New Roman"/>
        </w:rPr>
        <w:t>4</w:t>
      </w:r>
      <w:r w:rsidRPr="00EB1DD4">
        <w:rPr>
          <w:rFonts w:cs="Times New Roman"/>
        </w:rPr>
        <w:t xml:space="preserve">　　答弁書の提出があった場合には、日本スポーツ仲裁機構は遅滞なく当事者、</w:t>
      </w:r>
      <w:r w:rsidR="00A63865" w:rsidRPr="00EB1DD4">
        <w:rPr>
          <w:rFonts w:cs="Times New Roman"/>
        </w:rPr>
        <w:t>及び</w:t>
      </w:r>
      <w:r w:rsidRPr="00EB1DD4">
        <w:rPr>
          <w:rFonts w:cs="Times New Roman"/>
        </w:rPr>
        <w:t>仲裁人が選定されているときは仲裁人に、その写しを送付する。</w:t>
      </w:r>
    </w:p>
    <w:p w14:paraId="4B4A2A62" w14:textId="77777777" w:rsidR="00860A56" w:rsidRDefault="00860A56">
      <w:pPr>
        <w:adjustRightInd/>
        <w:rPr>
          <w:rFonts w:ascii="Courier New" w:eastAsia="ＭＳ Ｐゴシック" w:hAnsi="Courier New" w:cs="Courier New"/>
          <w:sz w:val="22"/>
          <w:szCs w:val="22"/>
        </w:rPr>
      </w:pPr>
    </w:p>
    <w:p w14:paraId="4B4A2A63" w14:textId="77777777" w:rsidR="00DC0D9D" w:rsidRPr="007B4B01" w:rsidRDefault="00DC0D9D">
      <w:pPr>
        <w:adjustRightInd/>
        <w:rPr>
          <w:rFonts w:ascii="Courier New" w:eastAsia="ＭＳ Ｐゴシック" w:hAnsi="Courier New" w:cs="Courier New"/>
          <w:sz w:val="22"/>
          <w:szCs w:val="22"/>
        </w:rPr>
      </w:pPr>
    </w:p>
    <w:p w14:paraId="4B4A2A64"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008C2142" w:rsidRPr="00A77E4D">
        <w:rPr>
          <w:rFonts w:eastAsia="ＭＳ Ｐゴシック" w:cs="ＭＳ Ｐゴシック" w:hint="eastAsia"/>
        </w:rPr>
        <w:t>19</w:t>
      </w:r>
      <w:r w:rsidRPr="00A77E4D">
        <w:rPr>
          <w:rFonts w:eastAsia="ＭＳ Ｐゴシック" w:cs="ＭＳ Ｐゴシック"/>
        </w:rPr>
        <w:t>条　（申立ての変更）</w:t>
      </w:r>
    </w:p>
    <w:p w14:paraId="4B4A2A65"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申立人は、同一の仲裁合意の対象に含まれる限り、申立変更書を日本スポーツ仲裁機構に提出してその申立ての変更をすることができる。ただし、スポーツ仲裁パネルが成立した後においては、申立変更許可申請書を当該スポーツ仲裁パネルに提出してその許可を得なければならない。</w:t>
      </w:r>
    </w:p>
    <w:p w14:paraId="4B4A2A66"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スポーツ仲裁パネルは、前項の許可をするに先立ち、被申立人の意見を聴く機会を設けなければならない。</w:t>
      </w:r>
    </w:p>
    <w:p w14:paraId="4B4A2A67"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スポーツ仲裁パネルは、申立ての変更が仲裁手続の進行を著しく遅延させる場合、被申立人の利益を害する場合、</w:t>
      </w:r>
      <w:r w:rsidR="00A63865" w:rsidRPr="00EB1DD4">
        <w:rPr>
          <w:rFonts w:cs="Times New Roman"/>
        </w:rPr>
        <w:t>又は</w:t>
      </w:r>
      <w:r w:rsidRPr="00EB1DD4">
        <w:rPr>
          <w:rFonts w:cs="Times New Roman"/>
        </w:rPr>
        <w:t>その申立ての変更を許可することが不適当と認めるその他の事情があると認める場合は、第</w:t>
      </w:r>
      <w:r w:rsidRPr="00EB1DD4">
        <w:rPr>
          <w:rFonts w:cs="Times New Roman"/>
        </w:rPr>
        <w:t>1</w:t>
      </w:r>
      <w:r w:rsidRPr="00EB1DD4">
        <w:rPr>
          <w:rFonts w:cs="Times New Roman"/>
        </w:rPr>
        <w:t>項の許可を行わない。</w:t>
      </w:r>
    </w:p>
    <w:p w14:paraId="4B4A2A68" w14:textId="77777777" w:rsidR="00860A56" w:rsidRPr="00EB1DD4" w:rsidRDefault="00860A56">
      <w:pPr>
        <w:adjustRightInd/>
        <w:ind w:left="604" w:hanging="360"/>
        <w:rPr>
          <w:rFonts w:cs="Times New Roman"/>
        </w:rPr>
      </w:pPr>
      <w:r w:rsidRPr="00EB1DD4">
        <w:rPr>
          <w:rFonts w:cs="Times New Roman"/>
        </w:rPr>
        <w:t>4</w:t>
      </w:r>
      <w:r w:rsidRPr="00EB1DD4">
        <w:rPr>
          <w:rFonts w:cs="Times New Roman"/>
        </w:rPr>
        <w:t xml:space="preserve">　　変更された申立てに対する答弁については第</w:t>
      </w:r>
      <w:r w:rsidRPr="00EB1DD4">
        <w:rPr>
          <w:rFonts w:cs="Times New Roman"/>
        </w:rPr>
        <w:t>1</w:t>
      </w:r>
      <w:r w:rsidR="008C2142" w:rsidRPr="00EB1DD4">
        <w:rPr>
          <w:rFonts w:cs="Times New Roman" w:hint="eastAsia"/>
        </w:rPr>
        <w:t>8</w:t>
      </w:r>
      <w:r w:rsidRPr="00EB1DD4">
        <w:rPr>
          <w:rFonts w:cs="Times New Roman"/>
        </w:rPr>
        <w:t>条の規定を準用する。ただし、期間については、日本スポーツ仲裁機構が被申立人に申立ての変更の通知を発信した日から起算する。</w:t>
      </w:r>
    </w:p>
    <w:p w14:paraId="4B4A2A69" w14:textId="77777777" w:rsidR="00860A56" w:rsidRDefault="00860A56">
      <w:pPr>
        <w:adjustRightInd/>
        <w:rPr>
          <w:rFonts w:ascii="Courier New" w:eastAsia="ＭＳ Ｐゴシック" w:hAnsi="Courier New" w:cs="Courier New"/>
          <w:sz w:val="22"/>
          <w:szCs w:val="22"/>
        </w:rPr>
      </w:pPr>
    </w:p>
    <w:p w14:paraId="4B4A2A6A" w14:textId="77777777" w:rsidR="00DC0D9D" w:rsidRPr="007B4B01" w:rsidRDefault="00DC0D9D">
      <w:pPr>
        <w:adjustRightInd/>
        <w:rPr>
          <w:rFonts w:ascii="Courier New" w:eastAsia="ＭＳ Ｐゴシック" w:hAnsi="Courier New" w:cs="Courier New"/>
          <w:sz w:val="22"/>
          <w:szCs w:val="22"/>
        </w:rPr>
      </w:pPr>
    </w:p>
    <w:p w14:paraId="4B4A2A6B"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w:t>
      </w:r>
      <w:r w:rsidR="008C2142" w:rsidRPr="00A77E4D">
        <w:rPr>
          <w:rFonts w:eastAsia="ＭＳ Ｐゴシック" w:cs="ＭＳ Ｐゴシック" w:hint="eastAsia"/>
        </w:rPr>
        <w:t>0</w:t>
      </w:r>
      <w:r w:rsidRPr="00A77E4D">
        <w:rPr>
          <w:rFonts w:eastAsia="ＭＳ Ｐゴシック" w:cs="ＭＳ Ｐゴシック"/>
        </w:rPr>
        <w:t>条　（仲裁申立ての取下げ）</w:t>
      </w:r>
    </w:p>
    <w:p w14:paraId="4B4A2A6C"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申立人は、第</w:t>
      </w:r>
      <w:r w:rsidRPr="00EB1DD4">
        <w:rPr>
          <w:rFonts w:cs="Times New Roman"/>
        </w:rPr>
        <w:t>17</w:t>
      </w:r>
      <w:r w:rsidRPr="00EB1DD4">
        <w:rPr>
          <w:rFonts w:cs="Times New Roman"/>
        </w:rPr>
        <w:t>条第</w:t>
      </w:r>
      <w:r w:rsidRPr="00EB1DD4">
        <w:rPr>
          <w:rFonts w:cs="Times New Roman"/>
        </w:rPr>
        <w:t>1</w:t>
      </w:r>
      <w:r w:rsidRPr="00EB1DD4">
        <w:rPr>
          <w:rFonts w:cs="Times New Roman"/>
        </w:rPr>
        <w:t>項に定める仲裁申立受理通知の発信日から</w:t>
      </w:r>
      <w:r w:rsidRPr="00EB1DD4">
        <w:rPr>
          <w:rFonts w:cs="Times New Roman"/>
        </w:rPr>
        <w:t>1</w:t>
      </w:r>
      <w:r w:rsidR="000566F2">
        <w:rPr>
          <w:rFonts w:cs="Times New Roman" w:hint="eastAsia"/>
        </w:rPr>
        <w:t>0</w:t>
      </w:r>
      <w:r w:rsidR="000566F2">
        <w:rPr>
          <w:rFonts w:cs="Times New Roman" w:hint="eastAsia"/>
        </w:rPr>
        <w:t>日</w:t>
      </w:r>
      <w:r w:rsidRPr="00EB1DD4">
        <w:rPr>
          <w:rFonts w:cs="Times New Roman"/>
        </w:rPr>
        <w:t>以内に限り、単独で仲裁申立てを取下げることができる。</w:t>
      </w:r>
    </w:p>
    <w:p w14:paraId="4B4A2A6D"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前項以外の場合は、申立人は、被申立人の同意を得たときに限り、仲裁申立てを取下げることができる。</w:t>
      </w:r>
    </w:p>
    <w:p w14:paraId="4B4A2A6E"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仲裁申立ての取下げは、仲裁申立取下書</w:t>
      </w:r>
      <w:r w:rsidR="00A63865" w:rsidRPr="00EB1DD4">
        <w:rPr>
          <w:rFonts w:cs="Times New Roman"/>
        </w:rPr>
        <w:t>及び</w:t>
      </w:r>
      <w:r w:rsidRPr="00EB1DD4">
        <w:rPr>
          <w:rFonts w:cs="Times New Roman"/>
        </w:rPr>
        <w:t>前項の場合は被申立人の取下同意書が日本スポーツ仲裁機構に到達した時に効力を生ずる。</w:t>
      </w:r>
    </w:p>
    <w:p w14:paraId="4B4A2A6F" w14:textId="77777777" w:rsidR="00860A56" w:rsidRDefault="00860A56">
      <w:pPr>
        <w:adjustRightInd/>
        <w:rPr>
          <w:rFonts w:ascii="Courier New" w:eastAsia="ＭＳ Ｐゴシック" w:hAnsi="Courier New" w:cs="Courier New"/>
          <w:sz w:val="22"/>
          <w:szCs w:val="22"/>
        </w:rPr>
      </w:pPr>
    </w:p>
    <w:p w14:paraId="4B4A2A70" w14:textId="77777777" w:rsidR="00DC0D9D" w:rsidRPr="007B4B01" w:rsidRDefault="00DC0D9D">
      <w:pPr>
        <w:adjustRightInd/>
        <w:rPr>
          <w:rFonts w:ascii="Courier New" w:eastAsia="ＭＳ Ｐゴシック" w:hAnsi="Courier New" w:cs="Courier New"/>
          <w:sz w:val="22"/>
          <w:szCs w:val="22"/>
        </w:rPr>
      </w:pPr>
    </w:p>
    <w:p w14:paraId="4B4A2A71"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w:t>
      </w:r>
      <w:r w:rsidR="008C2142" w:rsidRPr="00A77E4D">
        <w:rPr>
          <w:rFonts w:eastAsia="ＭＳ Ｐゴシック" w:cs="ＭＳ Ｐゴシック" w:hint="eastAsia"/>
        </w:rPr>
        <w:t>1</w:t>
      </w:r>
      <w:r w:rsidRPr="00A77E4D">
        <w:rPr>
          <w:rFonts w:eastAsia="ＭＳ Ｐゴシック" w:cs="ＭＳ Ｐゴシック"/>
        </w:rPr>
        <w:t>条　（</w:t>
      </w:r>
      <w:r w:rsidR="0061133B" w:rsidRPr="00A77E4D">
        <w:rPr>
          <w:rFonts w:eastAsia="ＭＳ Ｐゴシック" w:cs="ＭＳ Ｐゴシック"/>
        </w:rPr>
        <w:t>裁判所等への申立ての禁止及び</w:t>
      </w:r>
      <w:r w:rsidRPr="00A77E4D">
        <w:rPr>
          <w:rFonts w:eastAsia="ＭＳ Ｐゴシック" w:cs="ＭＳ Ｐゴシック"/>
        </w:rPr>
        <w:t>重複</w:t>
      </w:r>
      <w:r w:rsidR="0061133B" w:rsidRPr="00A77E4D">
        <w:rPr>
          <w:rFonts w:eastAsia="ＭＳ Ｐゴシック" w:cs="ＭＳ Ｐゴシック"/>
        </w:rPr>
        <w:t>する仲裁</w:t>
      </w:r>
      <w:r w:rsidRPr="00A77E4D">
        <w:rPr>
          <w:rFonts w:eastAsia="ＭＳ Ｐゴシック" w:cs="ＭＳ Ｐゴシック"/>
        </w:rPr>
        <w:t>申立ての禁止）</w:t>
      </w:r>
    </w:p>
    <w:p w14:paraId="4B4A2A72" w14:textId="77777777" w:rsidR="0061133B" w:rsidRPr="00EB1DD4" w:rsidRDefault="0061133B" w:rsidP="0070228C">
      <w:pPr>
        <w:adjustRightInd/>
        <w:ind w:left="604" w:hanging="360"/>
        <w:rPr>
          <w:rFonts w:cs="Times New Roman"/>
        </w:rPr>
      </w:pPr>
      <w:r w:rsidRPr="00EB1DD4">
        <w:rPr>
          <w:rFonts w:cs="Times New Roman"/>
        </w:rPr>
        <w:t>1</w:t>
      </w:r>
      <w:r w:rsidR="0070228C" w:rsidRPr="00EB1DD4">
        <w:rPr>
          <w:rFonts w:cs="Times New Roman"/>
        </w:rPr>
        <w:t xml:space="preserve">　</w:t>
      </w:r>
      <w:r w:rsidR="0070228C" w:rsidRPr="00EB1DD4">
        <w:rPr>
          <w:rFonts w:cs="Times New Roman" w:hint="eastAsia"/>
        </w:rPr>
        <w:t xml:space="preserve">　</w:t>
      </w:r>
      <w:r w:rsidRPr="00EB1DD4">
        <w:rPr>
          <w:rFonts w:cs="Times New Roman"/>
        </w:rPr>
        <w:t>この規則の適用がある紛争については、専らこの規則に基づいてのみ不服を申立てることができ、裁判所その他の機関への申立てをすることはできない。</w:t>
      </w:r>
    </w:p>
    <w:p w14:paraId="4B4A2A73" w14:textId="77777777" w:rsidR="008C2142" w:rsidRDefault="0061133B" w:rsidP="0070228C">
      <w:pPr>
        <w:adjustRightInd/>
        <w:ind w:left="604" w:hanging="360"/>
        <w:rPr>
          <w:rFonts w:cs="Times New Roman"/>
        </w:rPr>
      </w:pPr>
      <w:r w:rsidRPr="00EB1DD4">
        <w:rPr>
          <w:rFonts w:cs="Times New Roman"/>
        </w:rPr>
        <w:t>2</w:t>
      </w:r>
      <w:r w:rsidR="0070228C" w:rsidRPr="00EB1DD4">
        <w:rPr>
          <w:rFonts w:cs="Times New Roman"/>
        </w:rPr>
        <w:t xml:space="preserve">　</w:t>
      </w:r>
      <w:r w:rsidR="0070228C" w:rsidRPr="00EB1DD4">
        <w:rPr>
          <w:rFonts w:cs="Times New Roman" w:hint="eastAsia"/>
        </w:rPr>
        <w:t xml:space="preserve">　</w:t>
      </w:r>
      <w:r w:rsidRPr="00EB1DD4">
        <w:rPr>
          <w:rFonts w:cs="Times New Roman"/>
        </w:rPr>
        <w:t>この規則に基づく</w:t>
      </w:r>
      <w:r w:rsidR="00860A56" w:rsidRPr="00EB1DD4">
        <w:rPr>
          <w:rFonts w:cs="Times New Roman"/>
        </w:rPr>
        <w:t>仲裁申立てを既にしている者は、同一の事案について仲裁申立てをすることはできない。ただし、その者の権利保護のために</w:t>
      </w:r>
      <w:r w:rsidRPr="00EB1DD4">
        <w:rPr>
          <w:rFonts w:cs="Times New Roman"/>
        </w:rPr>
        <w:t>、この規則に基づく</w:t>
      </w:r>
      <w:r w:rsidR="00860A56" w:rsidRPr="00EB1DD4">
        <w:rPr>
          <w:rFonts w:cs="Times New Roman"/>
        </w:rPr>
        <w:t>重複した</w:t>
      </w:r>
      <w:r w:rsidRPr="00EB1DD4">
        <w:rPr>
          <w:rFonts w:cs="Times New Roman"/>
        </w:rPr>
        <w:t>仲裁</w:t>
      </w:r>
      <w:r w:rsidR="00860A56" w:rsidRPr="00EB1DD4">
        <w:rPr>
          <w:rFonts w:cs="Times New Roman"/>
        </w:rPr>
        <w:t>申立てをする特別の事情がある場合はこの限りではない。</w:t>
      </w:r>
    </w:p>
    <w:p w14:paraId="4B4A2A74" w14:textId="77777777" w:rsidR="00DC0D9D" w:rsidRDefault="00DC0D9D" w:rsidP="0070228C">
      <w:pPr>
        <w:adjustRightInd/>
        <w:ind w:left="604" w:hanging="360"/>
        <w:rPr>
          <w:rFonts w:cs="Times New Roman"/>
        </w:rPr>
      </w:pPr>
    </w:p>
    <w:p w14:paraId="4B4A2A75" w14:textId="77777777" w:rsidR="00DC0D9D" w:rsidRPr="00DC0D9D" w:rsidRDefault="00DC0D9D" w:rsidP="0070228C">
      <w:pPr>
        <w:adjustRightInd/>
        <w:ind w:left="604" w:hanging="360"/>
        <w:rPr>
          <w:rFonts w:cs="Times New Roman"/>
        </w:rPr>
      </w:pPr>
    </w:p>
    <w:p w14:paraId="4B4A2A76" w14:textId="77777777" w:rsidR="008C2142" w:rsidRPr="00A77E4D" w:rsidRDefault="008C2142" w:rsidP="008C2142">
      <w:pPr>
        <w:adjustRightInd/>
        <w:outlineLvl w:val="2"/>
        <w:rPr>
          <w:rFonts w:eastAsia="ＭＳ Ｐゴシック" w:cs="ＭＳ Ｐゴシック"/>
        </w:rPr>
      </w:pPr>
      <w:r w:rsidRPr="00A77E4D">
        <w:rPr>
          <w:rFonts w:eastAsia="ＭＳ Ｐゴシック" w:cs="ＭＳ Ｐゴシック"/>
        </w:rPr>
        <w:t>第</w:t>
      </w:r>
      <w:r w:rsidR="006E3D52" w:rsidRPr="00A77E4D">
        <w:rPr>
          <w:rFonts w:eastAsia="ＭＳ Ｐゴシック" w:cs="ＭＳ Ｐゴシック" w:hint="eastAsia"/>
        </w:rPr>
        <w:t>22</w:t>
      </w:r>
      <w:r w:rsidRPr="00A77E4D">
        <w:rPr>
          <w:rFonts w:eastAsia="ＭＳ Ｐゴシック" w:cs="ＭＳ Ｐゴシック"/>
        </w:rPr>
        <w:t>条　（スポーツ仲裁パネルの成立前における仲裁手続の続行）</w:t>
      </w:r>
    </w:p>
    <w:p w14:paraId="4B4A2A77" w14:textId="77777777" w:rsidR="008C2142" w:rsidRPr="007B4B01" w:rsidRDefault="008C2142" w:rsidP="008C2142">
      <w:pPr>
        <w:adjustRightInd/>
        <w:rPr>
          <w:rFonts w:ascii="Courier New" w:eastAsia="ＭＳ Ｐゴシック" w:hAnsi="Courier New" w:cs="Courier New"/>
          <w:sz w:val="22"/>
          <w:szCs w:val="22"/>
        </w:rPr>
      </w:pPr>
      <w:r w:rsidRPr="00B4624A">
        <w:t xml:space="preserve">　日本スポーツ仲裁機構は、スポーツ仲裁パネルの成立前において、被申立人が仲裁合意の成立又は効力について異議を述べた場合であっても、スポーツ仲裁パネル構成のための</w:t>
      </w:r>
      <w:r w:rsidRPr="00B4624A">
        <w:lastRenderedPageBreak/>
        <w:t>手続を進めることができる。この場合において、仲裁合意の成立又は効力についての異議の当否は、スポーツ仲裁パネルの成立後、第</w:t>
      </w:r>
      <w:r w:rsidRPr="00B4624A">
        <w:t>31</w:t>
      </w:r>
      <w:r w:rsidRPr="00B4624A">
        <w:t>条の規定に従いスポーツ仲裁パネルが判断する。</w:t>
      </w:r>
    </w:p>
    <w:p w14:paraId="4B4A2A78" w14:textId="77777777" w:rsidR="00860A56" w:rsidRDefault="00860A56">
      <w:pPr>
        <w:adjustRightInd/>
        <w:rPr>
          <w:rFonts w:ascii="Courier New" w:eastAsia="ＭＳ Ｐゴシック" w:hAnsi="Courier New" w:cs="Courier New"/>
          <w:sz w:val="22"/>
          <w:szCs w:val="22"/>
        </w:rPr>
      </w:pPr>
    </w:p>
    <w:p w14:paraId="4B4A2A79" w14:textId="77777777" w:rsidR="00DC0D9D" w:rsidRPr="007B4B01" w:rsidRDefault="00DC0D9D">
      <w:pPr>
        <w:adjustRightInd/>
        <w:rPr>
          <w:rFonts w:ascii="Courier New" w:eastAsia="ＭＳ Ｐゴシック" w:hAnsi="Courier New" w:cs="Courier New"/>
          <w:sz w:val="22"/>
          <w:szCs w:val="22"/>
        </w:rPr>
      </w:pPr>
    </w:p>
    <w:p w14:paraId="4B4A2A7A" w14:textId="77777777" w:rsidR="00860A56" w:rsidRPr="00A77E4D" w:rsidRDefault="00860A56">
      <w:pPr>
        <w:adjustRightInd/>
        <w:outlineLvl w:val="1"/>
        <w:rPr>
          <w:rFonts w:eastAsia="ＭＳ ゴシック" w:cs="ＭＳ ゴシック"/>
          <w:b/>
          <w:spacing w:val="-10"/>
        </w:rPr>
      </w:pPr>
      <w:r w:rsidRPr="00A77E4D">
        <w:rPr>
          <w:rFonts w:eastAsia="ＭＳ ゴシック" w:cs="ＭＳ ゴシック"/>
          <w:b/>
          <w:spacing w:val="-10"/>
        </w:rPr>
        <w:t>第</w:t>
      </w:r>
      <w:r w:rsidRPr="00A77E4D">
        <w:rPr>
          <w:rFonts w:eastAsia="ＭＳ ゴシック" w:cs="ＭＳ ゴシック"/>
          <w:b/>
          <w:spacing w:val="-10"/>
        </w:rPr>
        <w:t>2</w:t>
      </w:r>
      <w:r w:rsidRPr="00A77E4D">
        <w:rPr>
          <w:rFonts w:eastAsia="ＭＳ ゴシック" w:cs="ＭＳ ゴシック"/>
          <w:b/>
          <w:spacing w:val="-10"/>
        </w:rPr>
        <w:t>節　仲裁人</w:t>
      </w:r>
      <w:r w:rsidR="00A63865" w:rsidRPr="00A77E4D">
        <w:rPr>
          <w:rFonts w:eastAsia="ＭＳ ゴシック" w:cs="ＭＳ ゴシック"/>
          <w:b/>
          <w:spacing w:val="-10"/>
        </w:rPr>
        <w:t>及び</w:t>
      </w:r>
      <w:r w:rsidRPr="00A77E4D">
        <w:rPr>
          <w:rFonts w:eastAsia="ＭＳ ゴシック" w:cs="ＭＳ ゴシック"/>
          <w:b/>
          <w:spacing w:val="-10"/>
        </w:rPr>
        <w:t>スポーツ仲裁パネルの構成</w:t>
      </w:r>
    </w:p>
    <w:p w14:paraId="4B4A2A7B" w14:textId="77777777" w:rsidR="007B4B01" w:rsidRPr="007B4B01" w:rsidRDefault="007B4B01" w:rsidP="00E32851"/>
    <w:p w14:paraId="4B4A2A7C"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23</w:t>
      </w:r>
      <w:r w:rsidRPr="00A77E4D">
        <w:rPr>
          <w:rFonts w:eastAsia="ＭＳ Ｐゴシック" w:cs="ＭＳ Ｐゴシック"/>
        </w:rPr>
        <w:t>条　（仲裁人）</w:t>
      </w:r>
    </w:p>
    <w:p w14:paraId="4B4A2A7D" w14:textId="426BF23E" w:rsidR="00860A56" w:rsidRDefault="00860A56">
      <w:pPr>
        <w:adjustRightInd/>
        <w:ind w:left="604" w:hanging="360"/>
        <w:rPr>
          <w:rFonts w:cs="Times New Roman"/>
        </w:rPr>
      </w:pPr>
      <w:r w:rsidRPr="00EB1DD4">
        <w:rPr>
          <w:rFonts w:cs="Times New Roman"/>
        </w:rPr>
        <w:t>1</w:t>
      </w:r>
      <w:r w:rsidRPr="00EB1DD4">
        <w:rPr>
          <w:rFonts w:cs="Times New Roman"/>
        </w:rPr>
        <w:t xml:space="preserve">　　仲裁人は、独立して、公正かつ迅速に事案の処理にあたらなければならない。仲裁人は、当事者により選定された仲裁人であっても、当事者から直接に報酬その他の利益を得てはならない。</w:t>
      </w:r>
    </w:p>
    <w:p w14:paraId="42391E8C" w14:textId="1CBDBBB8" w:rsidR="00327004" w:rsidRPr="00327004" w:rsidRDefault="00327004">
      <w:pPr>
        <w:adjustRightInd/>
        <w:ind w:left="604" w:hanging="360"/>
        <w:rPr>
          <w:rFonts w:cs="Times New Roman"/>
        </w:rPr>
      </w:pPr>
      <w:r>
        <w:rPr>
          <w:rFonts w:cs="Times New Roman" w:hint="eastAsia"/>
        </w:rPr>
        <w:t>1</w:t>
      </w:r>
      <w:r>
        <w:rPr>
          <w:rFonts w:cs="Times New Roman" w:hint="eastAsia"/>
        </w:rPr>
        <w:t>の</w:t>
      </w:r>
      <w:r>
        <w:rPr>
          <w:rFonts w:cs="Times New Roman" w:hint="eastAsia"/>
        </w:rPr>
        <w:t>2</w:t>
      </w:r>
      <w:r>
        <w:rPr>
          <w:rFonts w:cs="Times New Roman" w:hint="eastAsia"/>
        </w:rPr>
        <w:t xml:space="preserve">　</w:t>
      </w:r>
      <w:r w:rsidR="005D28A7" w:rsidRPr="005D28A7">
        <w:rPr>
          <w:rFonts w:hint="eastAsia"/>
        </w:rPr>
        <w:t xml:space="preserve"> </w:t>
      </w:r>
      <w:r w:rsidR="005D28A7" w:rsidRPr="005D28A7">
        <w:rPr>
          <w:rFonts w:cs="Times New Roman" w:hint="eastAsia"/>
        </w:rPr>
        <w:t>JADA</w:t>
      </w:r>
      <w:r w:rsidR="005D28A7" w:rsidRPr="005D28A7">
        <w:rPr>
          <w:rFonts w:cs="Times New Roman" w:hint="eastAsia"/>
        </w:rPr>
        <w:t>又はその</w:t>
      </w:r>
      <w:r w:rsidR="00617BB8">
        <w:rPr>
          <w:rFonts w:cs="Times New Roman" w:hint="eastAsia"/>
        </w:rPr>
        <w:t>加盟</w:t>
      </w:r>
      <w:r w:rsidR="005D28A7" w:rsidRPr="005D28A7">
        <w:rPr>
          <w:rFonts w:cs="Times New Roman" w:hint="eastAsia"/>
        </w:rPr>
        <w:t>団体の理事会構成員、スタッフ構成員、委員会構成員、コンサルタント及び担当者、並びに案件の調査</w:t>
      </w:r>
      <w:r w:rsidR="00617BB8">
        <w:rPr>
          <w:rFonts w:cs="Times New Roman" w:hint="eastAsia"/>
        </w:rPr>
        <w:t>、</w:t>
      </w:r>
      <w:r w:rsidR="005D28A7" w:rsidRPr="005D28A7">
        <w:rPr>
          <w:rFonts w:cs="Times New Roman" w:hint="eastAsia"/>
        </w:rPr>
        <w:t>裁定前段階</w:t>
      </w:r>
      <w:r w:rsidR="00617BB8">
        <w:rPr>
          <w:rFonts w:cs="Times New Roman" w:hint="eastAsia"/>
        </w:rPr>
        <w:t>及び結果管理</w:t>
      </w:r>
      <w:r w:rsidR="005D28A7" w:rsidRPr="005D28A7">
        <w:rPr>
          <w:rFonts w:cs="Times New Roman" w:hint="eastAsia"/>
        </w:rPr>
        <w:t>に関与する人は、ドーピング</w:t>
      </w:r>
      <w:r w:rsidR="001B0A4C">
        <w:rPr>
          <w:rFonts w:cs="Times New Roman" w:hint="eastAsia"/>
        </w:rPr>
        <w:t>紛争仲裁人</w:t>
      </w:r>
      <w:r w:rsidR="00153D0E">
        <w:rPr>
          <w:rFonts w:cs="Times New Roman" w:hint="eastAsia"/>
        </w:rPr>
        <w:t>候補者リスト</w:t>
      </w:r>
      <w:r w:rsidR="005D28A7" w:rsidRPr="005D28A7">
        <w:rPr>
          <w:rFonts w:cs="Times New Roman" w:hint="eastAsia"/>
        </w:rPr>
        <w:t>の構成員及び／又は</w:t>
      </w:r>
      <w:r w:rsidR="00617BB8">
        <w:rPr>
          <w:rFonts w:cs="Times New Roman" w:hint="eastAsia"/>
        </w:rPr>
        <w:t>仲裁専門事務員</w:t>
      </w:r>
      <w:r w:rsidR="005D28A7" w:rsidRPr="005D28A7">
        <w:rPr>
          <w:rFonts w:cs="Times New Roman" w:hint="eastAsia"/>
        </w:rPr>
        <w:t>に任命されてはならない。</w:t>
      </w:r>
    </w:p>
    <w:p w14:paraId="4B4A2A7E" w14:textId="5838634C"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w:t>
      </w:r>
      <w:r w:rsidR="006E3D52" w:rsidRPr="00EB1DD4">
        <w:rPr>
          <w:rFonts w:cs="Times New Roman" w:hint="eastAsia"/>
        </w:rPr>
        <w:t>当</w:t>
      </w:r>
      <w:r w:rsidR="006E3D52" w:rsidRPr="00EB1DD4">
        <w:rPr>
          <w:rFonts w:cs="Times New Roman"/>
        </w:rPr>
        <w:t>事者である競技者に係る禁止物質の</w:t>
      </w:r>
      <w:r w:rsidR="002255BB">
        <w:rPr>
          <w:rFonts w:cs="Times New Roman" w:hint="eastAsia"/>
        </w:rPr>
        <w:t>治療使用特例</w:t>
      </w:r>
      <w:r w:rsidR="002255BB" w:rsidRPr="00EB1DD4" w:rsidDel="002255BB">
        <w:rPr>
          <w:rFonts w:cs="Times New Roman"/>
        </w:rPr>
        <w:t xml:space="preserve"> </w:t>
      </w:r>
      <w:r w:rsidR="006E3D52" w:rsidRPr="00EB1DD4">
        <w:rPr>
          <w:rFonts w:cs="Times New Roman"/>
        </w:rPr>
        <w:t>(TUE)</w:t>
      </w:r>
      <w:r w:rsidR="00EC4C9D" w:rsidRPr="00EB1DD4">
        <w:rPr>
          <w:rFonts w:cs="Times New Roman" w:hint="eastAsia"/>
        </w:rPr>
        <w:t>の申請</w:t>
      </w:r>
      <w:r w:rsidR="00B13F94">
        <w:rPr>
          <w:rFonts w:cs="Times New Roman" w:hint="eastAsia"/>
        </w:rPr>
        <w:t>、結果管理に関する決定、アンチ・ドーピング規律パネルの</w:t>
      </w:r>
      <w:r w:rsidR="00153D0E">
        <w:rPr>
          <w:rFonts w:cs="Times New Roman" w:hint="eastAsia"/>
        </w:rPr>
        <w:t>決定</w:t>
      </w:r>
      <w:r w:rsidR="00EC4C9D" w:rsidRPr="00EB1DD4">
        <w:rPr>
          <w:rFonts w:cs="Times New Roman" w:hint="eastAsia"/>
        </w:rPr>
        <w:t>又はそれ</w:t>
      </w:r>
      <w:r w:rsidR="006E3D52" w:rsidRPr="00EB1DD4">
        <w:rPr>
          <w:rFonts w:cs="Times New Roman"/>
        </w:rPr>
        <w:t>に関する決定に対する不服申立てを検討したことがある者</w:t>
      </w:r>
      <w:r w:rsidR="004B4480" w:rsidRPr="00EB1DD4">
        <w:rPr>
          <w:rFonts w:cs="Times New Roman" w:hint="eastAsia"/>
        </w:rPr>
        <w:t>その他</w:t>
      </w:r>
      <w:r w:rsidRPr="00EB1DD4">
        <w:rPr>
          <w:rFonts w:cs="Times New Roman"/>
        </w:rPr>
        <w:t>仲裁事案</w:t>
      </w:r>
      <w:r w:rsidR="006E3D52" w:rsidRPr="00EB1DD4">
        <w:rPr>
          <w:rFonts w:cs="Times New Roman" w:hint="eastAsia"/>
        </w:rPr>
        <w:t>に何らかの形で</w:t>
      </w:r>
      <w:r w:rsidRPr="00EB1DD4">
        <w:rPr>
          <w:rFonts w:cs="Times New Roman"/>
        </w:rPr>
        <w:t>関与</w:t>
      </w:r>
      <w:r w:rsidR="006E3D52" w:rsidRPr="00EB1DD4">
        <w:rPr>
          <w:rFonts w:cs="Times New Roman" w:hint="eastAsia"/>
        </w:rPr>
        <w:t>したことがある</w:t>
      </w:r>
      <w:r w:rsidRPr="00EB1DD4">
        <w:rPr>
          <w:rFonts w:cs="Times New Roman"/>
        </w:rPr>
        <w:t>者</w:t>
      </w:r>
      <w:r w:rsidR="006E3D52" w:rsidRPr="00EB1DD4">
        <w:rPr>
          <w:rFonts w:cs="Times New Roman" w:hint="eastAsia"/>
        </w:rPr>
        <w:t>、及び</w:t>
      </w:r>
      <w:r w:rsidRPr="00EB1DD4">
        <w:rPr>
          <w:rFonts w:cs="Times New Roman"/>
        </w:rPr>
        <w:t>仲裁事案に利害関係を有する者は、仲裁人になることができない。</w:t>
      </w:r>
    </w:p>
    <w:p w14:paraId="4B4A2A7F"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仲裁人は、仲裁人として当該仲裁事案の当事者に対して持つべき公平性に影響を及ぼす可能性がある事情を持つ場合には、速やかにこれを</w:t>
      </w:r>
      <w:r w:rsidR="0041510C">
        <w:rPr>
          <w:rFonts w:cs="Times New Roman" w:hint="eastAsia"/>
        </w:rPr>
        <w:t>日本</w:t>
      </w:r>
      <w:r w:rsidRPr="00EB1DD4">
        <w:rPr>
          <w:rFonts w:cs="Times New Roman"/>
        </w:rPr>
        <w:t>スポーツ仲裁機構、スポーツ仲裁パネルの長、</w:t>
      </w:r>
      <w:r w:rsidR="00A63865" w:rsidRPr="00EB1DD4">
        <w:rPr>
          <w:rFonts w:cs="Times New Roman"/>
        </w:rPr>
        <w:t>及び</w:t>
      </w:r>
      <w:r w:rsidRPr="00EB1DD4">
        <w:rPr>
          <w:rFonts w:cs="Times New Roman"/>
        </w:rPr>
        <w:t>当事者に開示しなければならない。</w:t>
      </w:r>
    </w:p>
    <w:p w14:paraId="795BBF59" w14:textId="77777777" w:rsidR="00464F81" w:rsidRDefault="006E3D52">
      <w:pPr>
        <w:adjustRightInd/>
        <w:ind w:left="604" w:hanging="360"/>
        <w:rPr>
          <w:rFonts w:cs="Times New Roman"/>
        </w:rPr>
      </w:pPr>
      <w:r w:rsidRPr="00EB1DD4">
        <w:rPr>
          <w:rFonts w:cs="Times New Roman" w:hint="eastAsia"/>
        </w:rPr>
        <w:t>4</w:t>
      </w:r>
      <w:r w:rsidR="00860A56" w:rsidRPr="00EB1DD4">
        <w:rPr>
          <w:rFonts w:cs="Times New Roman"/>
        </w:rPr>
        <w:t xml:space="preserve">　　日本スポーツ仲裁機構は、</w:t>
      </w:r>
      <w:r w:rsidR="00327004" w:rsidRPr="00327004">
        <w:rPr>
          <w:rFonts w:cs="Times New Roman" w:hint="eastAsia"/>
        </w:rPr>
        <w:t>ドーピング紛争に関する</w:t>
      </w:r>
      <w:r w:rsidR="00860A56" w:rsidRPr="00EB1DD4">
        <w:rPr>
          <w:rFonts w:cs="Times New Roman"/>
        </w:rPr>
        <w:t>仲裁人候補を掲載した</w:t>
      </w:r>
      <w:bookmarkStart w:id="2" w:name="_Hlk58924533"/>
      <w:r w:rsidR="00327004">
        <w:rPr>
          <w:rFonts w:cs="Times New Roman" w:hint="eastAsia"/>
        </w:rPr>
        <w:t>ドーピング</w:t>
      </w:r>
      <w:r w:rsidR="001B0A4C">
        <w:rPr>
          <w:rFonts w:cs="Times New Roman" w:hint="eastAsia"/>
        </w:rPr>
        <w:t>紛争</w:t>
      </w:r>
      <w:r w:rsidR="00860A56" w:rsidRPr="00EB1DD4">
        <w:rPr>
          <w:rFonts w:cs="Times New Roman"/>
        </w:rPr>
        <w:t>仲裁人</w:t>
      </w:r>
      <w:r w:rsidR="00FE0230" w:rsidRPr="00EB1DD4">
        <w:rPr>
          <w:rFonts w:cs="Times New Roman" w:hint="eastAsia"/>
        </w:rPr>
        <w:t>候補者</w:t>
      </w:r>
      <w:bookmarkEnd w:id="2"/>
      <w:r w:rsidR="00860A56" w:rsidRPr="00EB1DD4">
        <w:rPr>
          <w:rFonts w:cs="Times New Roman"/>
        </w:rPr>
        <w:t>リストを作成し、必要に応じ随時更新するものとする。</w:t>
      </w:r>
      <w:r w:rsidR="001B0A4C" w:rsidRPr="001B0A4C">
        <w:rPr>
          <w:rFonts w:cs="Times New Roman" w:hint="eastAsia"/>
        </w:rPr>
        <w:t>ドーピング紛争仲裁人候補者</w:t>
      </w:r>
      <w:r w:rsidR="00A20137">
        <w:rPr>
          <w:rFonts w:cs="Times New Roman" w:hint="eastAsia"/>
        </w:rPr>
        <w:t>は</w:t>
      </w:r>
      <w:r w:rsidR="00D65DCB">
        <w:rPr>
          <w:rFonts w:cs="Times New Roman" w:hint="eastAsia"/>
        </w:rPr>
        <w:t>、最大</w:t>
      </w:r>
      <w:r w:rsidR="00E55078">
        <w:rPr>
          <w:rFonts w:cs="Times New Roman" w:hint="eastAsia"/>
        </w:rPr>
        <w:t>3</w:t>
      </w:r>
      <w:r w:rsidR="00E55078">
        <w:rPr>
          <w:rFonts w:cs="Times New Roman"/>
        </w:rPr>
        <w:t>0</w:t>
      </w:r>
      <w:r w:rsidR="00E55078">
        <w:rPr>
          <w:rFonts w:cs="Times New Roman" w:hint="eastAsia"/>
        </w:rPr>
        <w:t>名の候補者</w:t>
      </w:r>
      <w:r w:rsidR="00A20137">
        <w:rPr>
          <w:rFonts w:cs="Times New Roman" w:hint="eastAsia"/>
        </w:rPr>
        <w:t>から構成される。</w:t>
      </w:r>
    </w:p>
    <w:p w14:paraId="4B4A2A81" w14:textId="5AB553C6" w:rsidR="00860A56" w:rsidRPr="00EB1DD4" w:rsidRDefault="006E3D52">
      <w:pPr>
        <w:adjustRightInd/>
        <w:ind w:left="604" w:hanging="360"/>
        <w:rPr>
          <w:rFonts w:cs="Times New Roman"/>
        </w:rPr>
      </w:pPr>
      <w:r w:rsidRPr="00EB1DD4">
        <w:rPr>
          <w:rFonts w:cs="Times New Roman" w:hint="eastAsia"/>
        </w:rPr>
        <w:t>5</w:t>
      </w:r>
      <w:r w:rsidR="00860A56" w:rsidRPr="00EB1DD4">
        <w:rPr>
          <w:rFonts w:cs="Times New Roman"/>
        </w:rPr>
        <w:t xml:space="preserve">　　仲裁人は、前項に定める</w:t>
      </w:r>
      <w:r w:rsidR="001B0A4C" w:rsidRPr="001B0A4C">
        <w:rPr>
          <w:rFonts w:cs="Times New Roman" w:hint="eastAsia"/>
        </w:rPr>
        <w:t>ドーピング紛争仲裁人</w:t>
      </w:r>
      <w:r w:rsidR="00FE0230" w:rsidRPr="00EB1DD4">
        <w:rPr>
          <w:rFonts w:cs="Times New Roman" w:hint="eastAsia"/>
        </w:rPr>
        <w:t>候補者</w:t>
      </w:r>
      <w:r w:rsidR="00860A56" w:rsidRPr="00EB1DD4">
        <w:rPr>
          <w:rFonts w:cs="Times New Roman"/>
        </w:rPr>
        <w:t>リストの中から選任し</w:t>
      </w:r>
      <w:r w:rsidR="00860A56" w:rsidRPr="00EB1DD4">
        <w:rPr>
          <w:rFonts w:cs="Times New Roman" w:hint="eastAsia"/>
        </w:rPr>
        <w:t>なければならない</w:t>
      </w:r>
      <w:r w:rsidR="00860A56" w:rsidRPr="00EB1DD4">
        <w:rPr>
          <w:rFonts w:cs="Times New Roman"/>
        </w:rPr>
        <w:t>。</w:t>
      </w:r>
    </w:p>
    <w:p w14:paraId="4B4A2A82" w14:textId="77777777" w:rsidR="00860A56" w:rsidRPr="00EB1DD4" w:rsidRDefault="006E3D52">
      <w:pPr>
        <w:adjustRightInd/>
        <w:ind w:left="604" w:hanging="360"/>
        <w:rPr>
          <w:rFonts w:cs="Times New Roman"/>
        </w:rPr>
      </w:pPr>
      <w:r w:rsidRPr="00EB1DD4">
        <w:rPr>
          <w:rFonts w:cs="Times New Roman" w:hint="eastAsia"/>
        </w:rPr>
        <w:t>6</w:t>
      </w:r>
      <w:r w:rsidR="00860A56" w:rsidRPr="00EB1DD4">
        <w:rPr>
          <w:rFonts w:cs="Times New Roman"/>
        </w:rPr>
        <w:t xml:space="preserve">　　仲裁人選任後においては、仲裁人と当事者とは、事案について相互に直接連絡をとってはならない。ただし、特段の事情がある場合において、公正性を損なわないような方法であればこの限りではない。</w:t>
      </w:r>
    </w:p>
    <w:p w14:paraId="4B4A2A83" w14:textId="77777777" w:rsidR="00860A56" w:rsidRDefault="00860A56">
      <w:pPr>
        <w:adjustRightInd/>
        <w:rPr>
          <w:rFonts w:ascii="Courier New" w:eastAsia="ＭＳ Ｐゴシック" w:hAnsi="Courier New" w:cs="Courier New"/>
          <w:sz w:val="22"/>
          <w:szCs w:val="22"/>
        </w:rPr>
      </w:pPr>
    </w:p>
    <w:p w14:paraId="4B4A2A84" w14:textId="77777777" w:rsidR="00DC0D9D" w:rsidRPr="007B4B01" w:rsidRDefault="00DC0D9D">
      <w:pPr>
        <w:adjustRightInd/>
        <w:rPr>
          <w:rFonts w:ascii="Courier New" w:eastAsia="ＭＳ Ｐゴシック" w:hAnsi="Courier New" w:cs="Courier New"/>
          <w:sz w:val="22"/>
          <w:szCs w:val="22"/>
        </w:rPr>
      </w:pPr>
    </w:p>
    <w:p w14:paraId="4B4A2A85"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24</w:t>
      </w:r>
      <w:r w:rsidRPr="00A77E4D">
        <w:rPr>
          <w:rFonts w:eastAsia="ＭＳ Ｐゴシック" w:cs="ＭＳ Ｐゴシック"/>
        </w:rPr>
        <w:t>条　（仲裁人の人数</w:t>
      </w:r>
      <w:r w:rsidR="00A63865" w:rsidRPr="00A77E4D">
        <w:rPr>
          <w:rFonts w:eastAsia="ＭＳ Ｐゴシック" w:cs="ＭＳ Ｐゴシック"/>
        </w:rPr>
        <w:t>及び</w:t>
      </w:r>
      <w:r w:rsidRPr="00A77E4D">
        <w:rPr>
          <w:rFonts w:eastAsia="ＭＳ Ｐゴシック" w:cs="ＭＳ Ｐゴシック"/>
        </w:rPr>
        <w:t>スポーツ仲裁パネル）</w:t>
      </w:r>
    </w:p>
    <w:p w14:paraId="4B4A2A86" w14:textId="2BBFECEB" w:rsidR="00860A56"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スポーツ仲裁パネルは、</w:t>
      </w:r>
      <w:r w:rsidRPr="00EB1DD4">
        <w:rPr>
          <w:rFonts w:cs="Times New Roman"/>
        </w:rPr>
        <w:t>3</w:t>
      </w:r>
      <w:r w:rsidRPr="00EB1DD4">
        <w:rPr>
          <w:rFonts w:cs="Times New Roman"/>
        </w:rPr>
        <w:t>人の仲裁人により構成される。</w:t>
      </w:r>
      <w:r w:rsidR="00067225">
        <w:rPr>
          <w:rFonts w:cs="Times New Roman" w:hint="eastAsia"/>
        </w:rPr>
        <w:t>スポーツ仲裁パネルのうち最低１人の仲裁人は、</w:t>
      </w:r>
      <w:r w:rsidR="003C72D5">
        <w:rPr>
          <w:rFonts w:cs="Times New Roman" w:hint="eastAsia"/>
        </w:rPr>
        <w:t>満</w:t>
      </w:r>
      <w:r w:rsidR="00617BB8">
        <w:rPr>
          <w:rFonts w:cs="Times New Roman"/>
        </w:rPr>
        <w:t>7</w:t>
      </w:r>
      <w:r w:rsidR="00067225">
        <w:rPr>
          <w:rFonts w:cs="Times New Roman" w:hint="eastAsia"/>
        </w:rPr>
        <w:t>年</w:t>
      </w:r>
      <w:r w:rsidR="003C72D5">
        <w:rPr>
          <w:rFonts w:cs="Times New Roman" w:hint="eastAsia"/>
        </w:rPr>
        <w:t>以上の</w:t>
      </w:r>
      <w:r w:rsidR="00067225">
        <w:rPr>
          <w:rFonts w:cs="Times New Roman" w:hint="eastAsia"/>
        </w:rPr>
        <w:t>経験を有する弁護士でなければならない。</w:t>
      </w:r>
    </w:p>
    <w:p w14:paraId="4B4A2A87" w14:textId="77777777" w:rsidR="00860A56"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スポーツ仲裁パネルは、すべての仲裁人が選任された時に成立する。</w:t>
      </w:r>
      <w:r w:rsidRPr="00EB1DD4">
        <w:rPr>
          <w:rFonts w:cs="Times New Roman"/>
        </w:rPr>
        <w:t xml:space="preserve"> </w:t>
      </w:r>
    </w:p>
    <w:p w14:paraId="4B4A2A88" w14:textId="77777777" w:rsidR="00860A56" w:rsidRPr="00EB1DD4" w:rsidRDefault="00860A56" w:rsidP="00EB1DD4">
      <w:pPr>
        <w:adjustRightInd/>
        <w:ind w:left="604" w:hanging="360"/>
        <w:rPr>
          <w:rFonts w:cs="Times New Roman"/>
        </w:rPr>
      </w:pPr>
      <w:r w:rsidRPr="00EB1DD4">
        <w:rPr>
          <w:rFonts w:cs="Times New Roman"/>
        </w:rPr>
        <w:t>3</w:t>
      </w:r>
      <w:r w:rsidRPr="00EB1DD4">
        <w:rPr>
          <w:rFonts w:cs="Times New Roman"/>
        </w:rPr>
        <w:t xml:space="preserve">　　スポーツ仲裁パネルが複数の仲裁人で構成される場合には、その決定は、仲裁判断を含め、仲裁人の過半数をもってする。</w:t>
      </w:r>
    </w:p>
    <w:p w14:paraId="4B4A2A89" w14:textId="00881115" w:rsidR="00860A56" w:rsidRDefault="00860A56">
      <w:pPr>
        <w:adjustRightInd/>
        <w:rPr>
          <w:rFonts w:ascii="Courier New" w:eastAsia="ＭＳ Ｐゴシック" w:hAnsi="Courier New" w:cs="Courier New"/>
          <w:sz w:val="22"/>
          <w:szCs w:val="22"/>
        </w:rPr>
      </w:pPr>
    </w:p>
    <w:p w14:paraId="7F03F5EB" w14:textId="77777777" w:rsidR="00FE2ECC" w:rsidRDefault="00FE2ECC">
      <w:pPr>
        <w:adjustRightInd/>
        <w:rPr>
          <w:rFonts w:ascii="Courier New" w:eastAsia="ＭＳ Ｐゴシック" w:hAnsi="Courier New" w:cs="Courier New"/>
          <w:sz w:val="22"/>
          <w:szCs w:val="22"/>
        </w:rPr>
      </w:pPr>
    </w:p>
    <w:p w14:paraId="70232FF6" w14:textId="78741584" w:rsidR="00FE2ECC" w:rsidRPr="00A77E4D" w:rsidRDefault="00FE2ECC" w:rsidP="00FE2ECC">
      <w:pPr>
        <w:adjustRightInd/>
        <w:outlineLvl w:val="2"/>
        <w:rPr>
          <w:rFonts w:eastAsia="ＭＳ Ｐゴシック" w:cs="ＭＳ Ｐゴシック"/>
        </w:rPr>
      </w:pPr>
      <w:r w:rsidRPr="00A77E4D">
        <w:rPr>
          <w:rFonts w:eastAsia="ＭＳ Ｐゴシック" w:cs="ＭＳ Ｐゴシック"/>
        </w:rPr>
        <w:lastRenderedPageBreak/>
        <w:t>第</w:t>
      </w:r>
      <w:r w:rsidRPr="00A77E4D">
        <w:rPr>
          <w:rFonts w:eastAsia="ＭＳ Ｐゴシック" w:cs="ＭＳ Ｐゴシック"/>
        </w:rPr>
        <w:t>24</w:t>
      </w:r>
      <w:r w:rsidRPr="00A77E4D">
        <w:rPr>
          <w:rFonts w:eastAsia="ＭＳ Ｐゴシック" w:cs="ＭＳ Ｐゴシック"/>
        </w:rPr>
        <w:t>条</w:t>
      </w:r>
      <w:r>
        <w:rPr>
          <w:rFonts w:eastAsia="ＭＳ Ｐゴシック" w:cs="ＭＳ Ｐゴシック" w:hint="eastAsia"/>
        </w:rPr>
        <w:t>の</w:t>
      </w:r>
      <w:r>
        <w:rPr>
          <w:rFonts w:eastAsia="ＭＳ Ｐゴシック" w:cs="ＭＳ Ｐゴシック" w:hint="eastAsia"/>
        </w:rPr>
        <w:t>2</w:t>
      </w:r>
      <w:r w:rsidRPr="00A77E4D">
        <w:rPr>
          <w:rFonts w:eastAsia="ＭＳ Ｐゴシック" w:cs="ＭＳ Ｐゴシック"/>
        </w:rPr>
        <w:t xml:space="preserve">　（</w:t>
      </w:r>
      <w:r w:rsidRPr="00FE2ECC">
        <w:rPr>
          <w:rFonts w:eastAsia="ＭＳ Ｐゴシック" w:cs="ＭＳ Ｐゴシック" w:hint="eastAsia"/>
        </w:rPr>
        <w:t>仲裁専門事務員</w:t>
      </w:r>
      <w:r w:rsidRPr="00A77E4D">
        <w:rPr>
          <w:rFonts w:eastAsia="ＭＳ Ｐゴシック" w:cs="ＭＳ Ｐゴシック"/>
        </w:rPr>
        <w:t>）</w:t>
      </w:r>
    </w:p>
    <w:p w14:paraId="5F309415" w14:textId="573BA1F5" w:rsidR="00FE2ECC" w:rsidRPr="00FE2ECC" w:rsidRDefault="00FE2ECC" w:rsidP="00FE2ECC">
      <w:pPr>
        <w:adjustRightInd/>
        <w:ind w:left="604" w:hanging="360"/>
        <w:rPr>
          <w:rFonts w:cs="Times New Roman"/>
        </w:rPr>
      </w:pPr>
      <w:r w:rsidRPr="00EB1DD4">
        <w:rPr>
          <w:rFonts w:cs="Times New Roman"/>
        </w:rPr>
        <w:t>1</w:t>
      </w:r>
      <w:r>
        <w:rPr>
          <w:rFonts w:cs="Times New Roman" w:hint="eastAsia"/>
        </w:rPr>
        <w:t xml:space="preserve">　　</w:t>
      </w:r>
      <w:r w:rsidR="00617BB8">
        <w:rPr>
          <w:rFonts w:cs="Times New Roman" w:hint="eastAsia"/>
        </w:rPr>
        <w:t>日本</w:t>
      </w:r>
      <w:r w:rsidRPr="00FE2ECC">
        <w:rPr>
          <w:rFonts w:cs="Times New Roman" w:hint="eastAsia"/>
        </w:rPr>
        <w:t>スポーツ仲裁機構は、仲裁専門事務員を選任することができる。</w:t>
      </w:r>
    </w:p>
    <w:p w14:paraId="65ADDB38" w14:textId="2CB07FA1" w:rsidR="00FE2ECC" w:rsidRPr="00FE2ECC" w:rsidRDefault="00FE2ECC" w:rsidP="00FE2ECC">
      <w:pPr>
        <w:adjustRightInd/>
        <w:ind w:left="604" w:hanging="360"/>
        <w:rPr>
          <w:rFonts w:cs="Times New Roman"/>
        </w:rPr>
      </w:pPr>
      <w:r w:rsidRPr="00FE2ECC">
        <w:rPr>
          <w:rFonts w:cs="Times New Roman" w:hint="eastAsia"/>
        </w:rPr>
        <w:t>2</w:t>
      </w:r>
      <w:r>
        <w:rPr>
          <w:rFonts w:cs="Times New Roman" w:hint="eastAsia"/>
        </w:rPr>
        <w:t xml:space="preserve">　　</w:t>
      </w:r>
      <w:r w:rsidRPr="00FE2ECC">
        <w:rPr>
          <w:rFonts w:cs="Times New Roman" w:hint="eastAsia"/>
        </w:rPr>
        <w:t>仲裁専門事務員は、記録の作成、事案に係る調査その他の必要な業務を行うものとする。その場合、仲裁専門事務員は、事案に関する書類及び証拠物を閲覧することができる。</w:t>
      </w:r>
    </w:p>
    <w:p w14:paraId="64AF1D38" w14:textId="0293B2A7" w:rsidR="00FE2ECC" w:rsidRPr="00FE2ECC" w:rsidRDefault="00FE2ECC" w:rsidP="00FE2ECC">
      <w:pPr>
        <w:adjustRightInd/>
        <w:ind w:left="604" w:hanging="360"/>
        <w:rPr>
          <w:rFonts w:cs="Times New Roman"/>
        </w:rPr>
      </w:pPr>
      <w:r w:rsidRPr="00FE2ECC">
        <w:rPr>
          <w:rFonts w:cs="Times New Roman" w:hint="eastAsia"/>
        </w:rPr>
        <w:t>3</w:t>
      </w:r>
      <w:r>
        <w:rPr>
          <w:rFonts w:cs="Times New Roman" w:hint="eastAsia"/>
        </w:rPr>
        <w:t xml:space="preserve">　　</w:t>
      </w:r>
      <w:r w:rsidRPr="00FE2ECC">
        <w:rPr>
          <w:rFonts w:cs="Times New Roman" w:hint="eastAsia"/>
        </w:rPr>
        <w:t>仲裁専門事務員は、審問期日において証人や当事者に発問すること、審理手続において意見を述べること、及び、仲裁人の評議に加わることはできないものとする。また、本規則で定める仲裁人の権限に影響を及ぼしてはならない。</w:t>
      </w:r>
    </w:p>
    <w:p w14:paraId="2D00DBA4" w14:textId="5A9B82D0" w:rsidR="00FE2ECC" w:rsidRPr="00FE2ECC" w:rsidRDefault="00FE2ECC" w:rsidP="00FE2ECC">
      <w:pPr>
        <w:adjustRightInd/>
        <w:ind w:left="604" w:hanging="360"/>
        <w:rPr>
          <w:rFonts w:cs="Times New Roman"/>
        </w:rPr>
      </w:pPr>
      <w:r w:rsidRPr="00FE2ECC">
        <w:rPr>
          <w:rFonts w:cs="Times New Roman" w:hint="eastAsia"/>
        </w:rPr>
        <w:t>4</w:t>
      </w:r>
      <w:r>
        <w:rPr>
          <w:rFonts w:cs="Times New Roman" w:hint="eastAsia"/>
        </w:rPr>
        <w:t xml:space="preserve">　　</w:t>
      </w:r>
      <w:r w:rsidRPr="00FE2ECC">
        <w:rPr>
          <w:rFonts w:cs="Times New Roman" w:hint="eastAsia"/>
        </w:rPr>
        <w:t>第</w:t>
      </w:r>
      <w:r w:rsidRPr="00FE2ECC">
        <w:rPr>
          <w:rFonts w:cs="Times New Roman" w:hint="eastAsia"/>
        </w:rPr>
        <w:t>23</w:t>
      </w:r>
      <w:r w:rsidRPr="00FE2ECC">
        <w:rPr>
          <w:rFonts w:cs="Times New Roman" w:hint="eastAsia"/>
        </w:rPr>
        <w:t>条第</w:t>
      </w:r>
      <w:r w:rsidRPr="00FE2ECC">
        <w:rPr>
          <w:rFonts w:cs="Times New Roman" w:hint="eastAsia"/>
        </w:rPr>
        <w:t>1</w:t>
      </w:r>
      <w:r w:rsidRPr="00FE2ECC">
        <w:rPr>
          <w:rFonts w:cs="Times New Roman" w:hint="eastAsia"/>
        </w:rPr>
        <w:t>項、同条第</w:t>
      </w:r>
      <w:r w:rsidRPr="00FE2ECC">
        <w:rPr>
          <w:rFonts w:cs="Times New Roman" w:hint="eastAsia"/>
        </w:rPr>
        <w:t>2</w:t>
      </w:r>
      <w:r w:rsidRPr="00FE2ECC">
        <w:rPr>
          <w:rFonts w:cs="Times New Roman" w:hint="eastAsia"/>
        </w:rPr>
        <w:t>項、同条第</w:t>
      </w:r>
      <w:r w:rsidRPr="00FE2ECC">
        <w:rPr>
          <w:rFonts w:cs="Times New Roman" w:hint="eastAsia"/>
        </w:rPr>
        <w:t>3</w:t>
      </w:r>
      <w:r w:rsidRPr="00FE2ECC">
        <w:rPr>
          <w:rFonts w:cs="Times New Roman" w:hint="eastAsia"/>
        </w:rPr>
        <w:t>項、同条第</w:t>
      </w:r>
      <w:r w:rsidRPr="00FE2ECC">
        <w:rPr>
          <w:rFonts w:cs="Times New Roman" w:hint="eastAsia"/>
        </w:rPr>
        <w:t>6</w:t>
      </w:r>
      <w:r w:rsidRPr="00FE2ECC">
        <w:rPr>
          <w:rFonts w:cs="Times New Roman" w:hint="eastAsia"/>
        </w:rPr>
        <w:t>項、第</w:t>
      </w:r>
      <w:r w:rsidRPr="00FE2ECC">
        <w:rPr>
          <w:rFonts w:cs="Times New Roman" w:hint="eastAsia"/>
        </w:rPr>
        <w:t>28</w:t>
      </w:r>
      <w:r w:rsidRPr="00FE2ECC">
        <w:rPr>
          <w:rFonts w:cs="Times New Roman" w:hint="eastAsia"/>
        </w:rPr>
        <w:t>条、第</w:t>
      </w:r>
      <w:r w:rsidRPr="00FE2ECC">
        <w:rPr>
          <w:rFonts w:cs="Times New Roman" w:hint="eastAsia"/>
        </w:rPr>
        <w:t>29</w:t>
      </w:r>
      <w:r w:rsidRPr="00FE2ECC">
        <w:rPr>
          <w:rFonts w:cs="Times New Roman" w:hint="eastAsia"/>
        </w:rPr>
        <w:t>条及び第</w:t>
      </w:r>
      <w:r w:rsidRPr="00FE2ECC">
        <w:rPr>
          <w:rFonts w:cs="Times New Roman" w:hint="eastAsia"/>
        </w:rPr>
        <w:t>43</w:t>
      </w:r>
      <w:r w:rsidRPr="00FE2ECC">
        <w:rPr>
          <w:rFonts w:cs="Times New Roman" w:hint="eastAsia"/>
        </w:rPr>
        <w:t>条第</w:t>
      </w:r>
      <w:r w:rsidRPr="00FE2ECC">
        <w:rPr>
          <w:rFonts w:cs="Times New Roman" w:hint="eastAsia"/>
        </w:rPr>
        <w:t>4</w:t>
      </w:r>
      <w:r w:rsidRPr="00FE2ECC">
        <w:rPr>
          <w:rFonts w:cs="Times New Roman" w:hint="eastAsia"/>
        </w:rPr>
        <w:t>項の規定は、仲裁専門事務員について準用する。</w:t>
      </w:r>
    </w:p>
    <w:p w14:paraId="14F6E471" w14:textId="05043A7E" w:rsidR="00FE2ECC" w:rsidRPr="00FE2ECC" w:rsidRDefault="00FE2ECC" w:rsidP="00FE2ECC">
      <w:pPr>
        <w:adjustRightInd/>
        <w:ind w:left="604" w:hanging="360"/>
        <w:rPr>
          <w:rFonts w:cs="Times New Roman"/>
        </w:rPr>
      </w:pPr>
      <w:r w:rsidRPr="00FE2ECC">
        <w:rPr>
          <w:rFonts w:cs="Times New Roman" w:hint="eastAsia"/>
        </w:rPr>
        <w:t>5</w:t>
      </w:r>
      <w:r>
        <w:rPr>
          <w:rFonts w:cs="Times New Roman" w:hint="eastAsia"/>
        </w:rPr>
        <w:t xml:space="preserve">　　</w:t>
      </w:r>
      <w:r w:rsidRPr="00FE2ECC">
        <w:rPr>
          <w:rFonts w:cs="Times New Roman" w:hint="eastAsia"/>
        </w:rPr>
        <w:t>日本スポーツ仲裁機構が第</w:t>
      </w:r>
      <w:r w:rsidRPr="00FE2ECC">
        <w:rPr>
          <w:rFonts w:cs="Times New Roman" w:hint="eastAsia"/>
        </w:rPr>
        <w:t>1</w:t>
      </w:r>
      <w:r w:rsidRPr="00FE2ECC">
        <w:rPr>
          <w:rFonts w:cs="Times New Roman" w:hint="eastAsia"/>
        </w:rPr>
        <w:t>項の定めに基づき仲裁専門事務員を選任するときは、日本スポーツ仲裁機構が別に定めた運用指針に従って</w:t>
      </w:r>
      <w:r w:rsidRPr="00FE2ECC">
        <w:rPr>
          <w:rFonts w:cs="Times New Roman" w:hint="eastAsia"/>
        </w:rPr>
        <w:t>1</w:t>
      </w:r>
      <w:r w:rsidRPr="00FE2ECC">
        <w:rPr>
          <w:rFonts w:cs="Times New Roman" w:hint="eastAsia"/>
        </w:rPr>
        <w:t>名又は複数名を決定するものとする。</w:t>
      </w:r>
    </w:p>
    <w:p w14:paraId="5EA68FED" w14:textId="2E55A3F4" w:rsidR="00FE2ECC" w:rsidRPr="00FE2ECC" w:rsidRDefault="00FE2ECC" w:rsidP="00FE2ECC">
      <w:pPr>
        <w:adjustRightInd/>
        <w:ind w:left="604" w:hanging="360"/>
        <w:rPr>
          <w:rFonts w:cs="Times New Roman"/>
        </w:rPr>
      </w:pPr>
      <w:r w:rsidRPr="00FE2ECC">
        <w:rPr>
          <w:rFonts w:cs="Times New Roman" w:hint="eastAsia"/>
        </w:rPr>
        <w:t>6</w:t>
      </w:r>
      <w:r>
        <w:rPr>
          <w:rFonts w:cs="Times New Roman" w:hint="eastAsia"/>
        </w:rPr>
        <w:t xml:space="preserve">　　</w:t>
      </w:r>
      <w:r w:rsidRPr="00FE2ECC">
        <w:rPr>
          <w:rFonts w:cs="Times New Roman" w:hint="eastAsia"/>
        </w:rPr>
        <w:t>前項に基づき仲裁専門事務員を選任した場合、日本スポーツ仲裁機構は、遅滞なく、仲裁人、申立人及び被申立人にその旨通知する。</w:t>
      </w:r>
    </w:p>
    <w:p w14:paraId="22B5CA41" w14:textId="6F6DB87E" w:rsidR="00FE2ECC" w:rsidRPr="00EB1DD4" w:rsidRDefault="00FE2ECC" w:rsidP="00FE2ECC">
      <w:pPr>
        <w:adjustRightInd/>
        <w:ind w:left="604" w:hanging="360"/>
        <w:rPr>
          <w:rFonts w:cs="Times New Roman"/>
        </w:rPr>
      </w:pPr>
      <w:r w:rsidRPr="00FE2ECC">
        <w:rPr>
          <w:rFonts w:cs="Times New Roman" w:hint="eastAsia"/>
        </w:rPr>
        <w:t>7</w:t>
      </w:r>
      <w:r>
        <w:rPr>
          <w:rFonts w:cs="Times New Roman" w:hint="eastAsia"/>
        </w:rPr>
        <w:t xml:space="preserve">　　</w:t>
      </w:r>
      <w:r w:rsidRPr="00FE2ECC">
        <w:rPr>
          <w:rFonts w:cs="Times New Roman" w:hint="eastAsia"/>
        </w:rPr>
        <w:t>仲裁専門事務員に対する日当その他の費用の支給については、別に定めるところによる</w:t>
      </w:r>
      <w:r>
        <w:rPr>
          <w:rFonts w:cs="Times New Roman" w:hint="eastAsia"/>
        </w:rPr>
        <w:t>。</w:t>
      </w:r>
    </w:p>
    <w:p w14:paraId="28661AE9" w14:textId="77777777" w:rsidR="00FE2ECC" w:rsidRPr="00FE2ECC" w:rsidRDefault="00FE2ECC">
      <w:pPr>
        <w:adjustRightInd/>
        <w:rPr>
          <w:rFonts w:ascii="Courier New" w:eastAsia="ＭＳ Ｐゴシック" w:hAnsi="Courier New" w:cs="Courier New"/>
          <w:sz w:val="22"/>
          <w:szCs w:val="22"/>
        </w:rPr>
      </w:pPr>
    </w:p>
    <w:p w14:paraId="4B4A2A8B"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25</w:t>
      </w:r>
      <w:r w:rsidRPr="00A77E4D">
        <w:rPr>
          <w:rFonts w:eastAsia="ＭＳ Ｐゴシック" w:cs="ＭＳ Ｐゴシック"/>
        </w:rPr>
        <w:t>条　（仲裁人の選定手続）</w:t>
      </w:r>
    </w:p>
    <w:p w14:paraId="4B4A2A8C" w14:textId="2CF728BF"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w:t>
      </w:r>
      <w:r w:rsidR="00A818AF">
        <w:rPr>
          <w:rFonts w:cs="Times New Roman" w:hint="eastAsia"/>
        </w:rPr>
        <w:t>日本スポーツ仲裁機構は、</w:t>
      </w:r>
      <w:r w:rsidRPr="00EB1DD4">
        <w:rPr>
          <w:rFonts w:cs="Times New Roman"/>
        </w:rPr>
        <w:t>第</w:t>
      </w:r>
      <w:r w:rsidRPr="00EB1DD4">
        <w:rPr>
          <w:rFonts w:cs="Times New Roman"/>
        </w:rPr>
        <w:t>17</w:t>
      </w:r>
      <w:r w:rsidRPr="00EB1DD4">
        <w:rPr>
          <w:rFonts w:cs="Times New Roman"/>
        </w:rPr>
        <w:t>条第</w:t>
      </w:r>
      <w:r w:rsidRPr="00EB1DD4">
        <w:rPr>
          <w:rFonts w:cs="Times New Roman"/>
        </w:rPr>
        <w:t>1</w:t>
      </w:r>
      <w:r w:rsidRPr="00EB1DD4">
        <w:rPr>
          <w:rFonts w:cs="Times New Roman"/>
        </w:rPr>
        <w:t>項に定める仲裁申立受理通知の発信日から</w:t>
      </w:r>
      <w:r w:rsidRPr="00EB1DD4">
        <w:rPr>
          <w:rFonts w:cs="Times New Roman"/>
        </w:rPr>
        <w:t>1</w:t>
      </w:r>
      <w:r w:rsidRPr="00EB1DD4">
        <w:rPr>
          <w:rFonts w:cs="Times New Roman"/>
        </w:rPr>
        <w:t>週間以内に、</w:t>
      </w:r>
      <w:r w:rsidR="00067225">
        <w:rPr>
          <w:rFonts w:cs="Times New Roman" w:hint="eastAsia"/>
        </w:rPr>
        <w:t>3</w:t>
      </w:r>
      <w:r w:rsidRPr="00EB1DD4">
        <w:rPr>
          <w:rFonts w:cs="Times New Roman"/>
        </w:rPr>
        <w:t>人の仲裁人を選定する。</w:t>
      </w:r>
      <w:r w:rsidR="00067225">
        <w:rPr>
          <w:rFonts w:cs="Times New Roman" w:hint="eastAsia"/>
        </w:rPr>
        <w:t>日本スポーツ仲裁機構は、</w:t>
      </w:r>
      <w:r w:rsidRPr="00EB1DD4">
        <w:rPr>
          <w:rFonts w:cs="Times New Roman"/>
        </w:rPr>
        <w:t>スポーツ仲裁パネルにおける仲裁人長</w:t>
      </w:r>
      <w:r w:rsidR="00067225">
        <w:rPr>
          <w:rFonts w:cs="Times New Roman" w:hint="eastAsia"/>
        </w:rPr>
        <w:t>を選定</w:t>
      </w:r>
      <w:r w:rsidRPr="00EB1DD4">
        <w:rPr>
          <w:rFonts w:cs="Times New Roman"/>
        </w:rPr>
        <w:t>する。</w:t>
      </w:r>
    </w:p>
    <w:p w14:paraId="70E4DA66" w14:textId="170F8703" w:rsidR="00341BD4" w:rsidRPr="00EB1DD4" w:rsidRDefault="00860A56">
      <w:pPr>
        <w:adjustRightInd/>
        <w:ind w:left="604" w:hanging="360"/>
        <w:rPr>
          <w:rFonts w:cs="Times New Roman"/>
        </w:rPr>
      </w:pPr>
      <w:r w:rsidRPr="00EB1DD4">
        <w:rPr>
          <w:rFonts w:cs="Times New Roman"/>
        </w:rPr>
        <w:t>2</w:t>
      </w:r>
      <w:r w:rsidR="00D65DCB">
        <w:rPr>
          <w:rFonts w:cs="Times New Roman" w:hint="eastAsia"/>
        </w:rPr>
        <w:t xml:space="preserve">　（削除）</w:t>
      </w:r>
    </w:p>
    <w:p w14:paraId="65EB63B0" w14:textId="417915CB" w:rsidR="00341BD4" w:rsidRPr="00EB1DD4" w:rsidRDefault="00860A56">
      <w:pPr>
        <w:adjustRightInd/>
        <w:ind w:left="604" w:hanging="360"/>
        <w:rPr>
          <w:rFonts w:cs="Times New Roman"/>
        </w:rPr>
      </w:pPr>
      <w:r w:rsidRPr="00EB1DD4">
        <w:rPr>
          <w:rFonts w:cs="Times New Roman"/>
        </w:rPr>
        <w:t>3</w:t>
      </w:r>
      <w:r w:rsidR="00D65DCB">
        <w:rPr>
          <w:rFonts w:cs="Times New Roman" w:hint="eastAsia"/>
        </w:rPr>
        <w:t xml:space="preserve">　（削除）</w:t>
      </w:r>
    </w:p>
    <w:p w14:paraId="4B4A2A8F" w14:textId="13D3D9B9" w:rsidR="00860A56" w:rsidRPr="00EB1DD4" w:rsidRDefault="00860A56">
      <w:pPr>
        <w:adjustRightInd/>
        <w:ind w:left="604" w:hanging="360"/>
        <w:rPr>
          <w:rFonts w:cs="Times New Roman"/>
        </w:rPr>
      </w:pPr>
      <w:r w:rsidRPr="00EB1DD4">
        <w:rPr>
          <w:rFonts w:cs="Times New Roman"/>
        </w:rPr>
        <w:t>4</w:t>
      </w:r>
      <w:r w:rsidRPr="00EB1DD4">
        <w:rPr>
          <w:rFonts w:cs="Times New Roman"/>
        </w:rPr>
        <w:t xml:space="preserve">　　日本スポーツ仲裁機構は、仲裁人として選定された者に連絡をし、仲裁人就任の承諾を得なければならない。仲裁人が就任を辞退する場合には、本条に従ってそれに代わる仲裁人を選定する。</w:t>
      </w:r>
    </w:p>
    <w:p w14:paraId="4B4A2A90" w14:textId="77777777" w:rsidR="00860A56" w:rsidRDefault="00860A56">
      <w:pPr>
        <w:adjustRightInd/>
        <w:rPr>
          <w:rFonts w:ascii="Courier New" w:eastAsia="ＭＳ Ｐゴシック" w:hAnsi="Courier New" w:cs="Courier New"/>
          <w:sz w:val="22"/>
          <w:szCs w:val="22"/>
        </w:rPr>
      </w:pPr>
    </w:p>
    <w:p w14:paraId="4B4A2A91" w14:textId="77777777" w:rsidR="00DC0D9D" w:rsidRPr="007B4B01" w:rsidRDefault="00DC0D9D">
      <w:pPr>
        <w:adjustRightInd/>
        <w:rPr>
          <w:rFonts w:ascii="Courier New" w:eastAsia="ＭＳ Ｐゴシック" w:hAnsi="Courier New" w:cs="Courier New"/>
          <w:sz w:val="22"/>
          <w:szCs w:val="22"/>
        </w:rPr>
      </w:pPr>
    </w:p>
    <w:p w14:paraId="4B4A2A92"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26</w:t>
      </w:r>
      <w:r w:rsidRPr="00A77E4D">
        <w:rPr>
          <w:rFonts w:eastAsia="ＭＳ Ｐゴシック" w:cs="ＭＳ Ｐゴシック"/>
        </w:rPr>
        <w:t>条　（仲裁人の選定通知）</w:t>
      </w:r>
    </w:p>
    <w:p w14:paraId="47608C08" w14:textId="2C833F1B" w:rsidR="00341BD4" w:rsidRPr="00EB1DD4" w:rsidRDefault="00860A56" w:rsidP="00EB1DD4">
      <w:pPr>
        <w:adjustRightInd/>
        <w:ind w:left="604" w:hanging="360"/>
        <w:rPr>
          <w:rFonts w:cs="Times New Roman"/>
        </w:rPr>
      </w:pPr>
      <w:r w:rsidRPr="00EB1DD4">
        <w:rPr>
          <w:rFonts w:cs="Times New Roman"/>
        </w:rPr>
        <w:t>1</w:t>
      </w:r>
      <w:r w:rsidR="00E4369F">
        <w:rPr>
          <w:rFonts w:cs="Times New Roman" w:hint="eastAsia"/>
        </w:rPr>
        <w:t xml:space="preserve">　（削除）</w:t>
      </w:r>
    </w:p>
    <w:p w14:paraId="4BDC718F" w14:textId="4C5B5E73" w:rsidR="00341BD4" w:rsidRPr="00EB1DD4" w:rsidRDefault="00860A56" w:rsidP="00EB1DD4">
      <w:pPr>
        <w:adjustRightInd/>
        <w:ind w:left="604" w:hanging="360"/>
        <w:rPr>
          <w:rFonts w:cs="Times New Roman"/>
        </w:rPr>
      </w:pPr>
      <w:r w:rsidRPr="00EB1DD4">
        <w:rPr>
          <w:rFonts w:cs="Times New Roman"/>
        </w:rPr>
        <w:t>2</w:t>
      </w:r>
      <w:r w:rsidR="00E4369F">
        <w:rPr>
          <w:rFonts w:cs="Times New Roman" w:hint="eastAsia"/>
        </w:rPr>
        <w:t xml:space="preserve">　（削除）</w:t>
      </w:r>
    </w:p>
    <w:p w14:paraId="2A462B18" w14:textId="55A26CA3" w:rsidR="00341BD4" w:rsidRPr="00EB1DD4" w:rsidRDefault="00860A56" w:rsidP="00EB1DD4">
      <w:pPr>
        <w:adjustRightInd/>
        <w:ind w:left="604" w:hanging="360"/>
        <w:rPr>
          <w:rFonts w:cs="Times New Roman"/>
        </w:rPr>
      </w:pPr>
      <w:r w:rsidRPr="00EB1DD4">
        <w:rPr>
          <w:rFonts w:cs="Times New Roman"/>
        </w:rPr>
        <w:t>3</w:t>
      </w:r>
      <w:r w:rsidR="00E4369F">
        <w:rPr>
          <w:rFonts w:cs="Times New Roman" w:hint="eastAsia"/>
        </w:rPr>
        <w:t xml:space="preserve">　（削除）</w:t>
      </w:r>
    </w:p>
    <w:p w14:paraId="4B4A2A96" w14:textId="532E842D" w:rsidR="00860A56" w:rsidRPr="00EB1DD4" w:rsidRDefault="00860A56" w:rsidP="00EB1DD4">
      <w:pPr>
        <w:adjustRightInd/>
        <w:ind w:left="604" w:hanging="360"/>
        <w:rPr>
          <w:rFonts w:cs="Times New Roman"/>
        </w:rPr>
      </w:pPr>
      <w:r w:rsidRPr="00EB1DD4">
        <w:rPr>
          <w:rFonts w:cs="Times New Roman"/>
        </w:rPr>
        <w:t>4</w:t>
      </w:r>
      <w:r w:rsidRPr="00EB1DD4">
        <w:rPr>
          <w:rFonts w:cs="Times New Roman"/>
        </w:rPr>
        <w:t xml:space="preserve">　　日本スポーツ仲裁機構</w:t>
      </w:r>
      <w:r w:rsidR="00327004">
        <w:rPr>
          <w:rFonts w:cs="Times New Roman" w:hint="eastAsia"/>
        </w:rPr>
        <w:t>は、</w:t>
      </w:r>
      <w:r w:rsidRPr="00EB1DD4">
        <w:rPr>
          <w:rFonts w:cs="Times New Roman"/>
        </w:rPr>
        <w:t>仲裁人を選定したときは、遅滞なく当事者</w:t>
      </w:r>
      <w:r w:rsidR="00A63865" w:rsidRPr="00EB1DD4">
        <w:rPr>
          <w:rFonts w:cs="Times New Roman"/>
        </w:rPr>
        <w:t>及び</w:t>
      </w:r>
      <w:r w:rsidRPr="00EB1DD4">
        <w:rPr>
          <w:rFonts w:cs="Times New Roman"/>
        </w:rPr>
        <w:t>すでに選定されている仲裁人に、その者の氏名を通知する。</w:t>
      </w:r>
    </w:p>
    <w:p w14:paraId="4B4A2A97" w14:textId="77777777" w:rsidR="00860A56" w:rsidRDefault="00860A56">
      <w:pPr>
        <w:adjustRightInd/>
        <w:rPr>
          <w:rFonts w:ascii="Courier New" w:eastAsia="ＭＳ Ｐゴシック" w:hAnsi="Courier New" w:cs="Courier New"/>
          <w:sz w:val="22"/>
          <w:szCs w:val="22"/>
        </w:rPr>
      </w:pPr>
    </w:p>
    <w:p w14:paraId="4B4A2A98" w14:textId="77777777" w:rsidR="00DC0D9D" w:rsidRPr="007B4B01" w:rsidRDefault="00DC0D9D">
      <w:pPr>
        <w:adjustRightInd/>
        <w:rPr>
          <w:rFonts w:ascii="Courier New" w:eastAsia="ＭＳ Ｐゴシック" w:hAnsi="Courier New" w:cs="Courier New"/>
          <w:sz w:val="22"/>
          <w:szCs w:val="22"/>
        </w:rPr>
      </w:pPr>
    </w:p>
    <w:p w14:paraId="4B4A2A99"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27</w:t>
      </w:r>
      <w:r w:rsidRPr="00A77E4D">
        <w:rPr>
          <w:rFonts w:eastAsia="ＭＳ Ｐゴシック" w:cs="ＭＳ Ｐゴシック"/>
        </w:rPr>
        <w:t>条　（非居住者</w:t>
      </w:r>
      <w:r w:rsidR="00C13220" w:rsidRPr="00A77E4D">
        <w:rPr>
          <w:rFonts w:eastAsia="ＭＳ Ｐゴシック" w:cs="ＭＳ Ｐゴシック"/>
        </w:rPr>
        <w:t>であ</w:t>
      </w:r>
      <w:r w:rsidRPr="00A77E4D">
        <w:rPr>
          <w:rFonts w:eastAsia="ＭＳ Ｐゴシック" w:cs="ＭＳ Ｐゴシック"/>
        </w:rPr>
        <w:t>る仲裁人の費用の負担）</w:t>
      </w:r>
    </w:p>
    <w:p w14:paraId="07492D49" w14:textId="5C348DBC" w:rsidR="00341BD4" w:rsidRPr="00EB1DD4" w:rsidRDefault="00860A56" w:rsidP="00EB1DD4">
      <w:pPr>
        <w:adjustRightInd/>
        <w:ind w:left="604" w:hanging="360"/>
        <w:rPr>
          <w:rFonts w:cs="Times New Roman"/>
        </w:rPr>
      </w:pPr>
      <w:r w:rsidRPr="00EB1DD4">
        <w:rPr>
          <w:rFonts w:cs="Times New Roman"/>
        </w:rPr>
        <w:t>1</w:t>
      </w:r>
      <w:r w:rsidR="00D65DCB">
        <w:rPr>
          <w:rFonts w:cs="Times New Roman" w:hint="eastAsia"/>
        </w:rPr>
        <w:t xml:space="preserve">　　（削除）</w:t>
      </w:r>
    </w:p>
    <w:p w14:paraId="4B4A2A9B" w14:textId="3569B19B" w:rsidR="00860A56"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日本スポーツ仲裁機構が日本に居住していない者を仲裁人に選定した場合には、ス</w:t>
      </w:r>
      <w:r w:rsidRPr="00EB1DD4">
        <w:rPr>
          <w:rFonts w:cs="Times New Roman"/>
        </w:rPr>
        <w:lastRenderedPageBreak/>
        <w:t>ポーツ仲裁パネルは、仲裁判断においてその費用の負担割合を決定する。</w:t>
      </w:r>
    </w:p>
    <w:p w14:paraId="4B4A2A9C" w14:textId="77777777" w:rsidR="00860A56" w:rsidRDefault="00860A56">
      <w:pPr>
        <w:adjustRightInd/>
        <w:rPr>
          <w:rFonts w:ascii="Courier New" w:eastAsia="ＭＳ Ｐゴシック" w:hAnsi="Courier New" w:cs="Courier New"/>
          <w:sz w:val="22"/>
          <w:szCs w:val="22"/>
        </w:rPr>
      </w:pPr>
    </w:p>
    <w:p w14:paraId="4B4A2A9D" w14:textId="77777777" w:rsidR="00DC0D9D" w:rsidRPr="007B4B01" w:rsidRDefault="00DC0D9D">
      <w:pPr>
        <w:adjustRightInd/>
        <w:rPr>
          <w:rFonts w:ascii="Courier New" w:eastAsia="ＭＳ Ｐゴシック" w:hAnsi="Courier New" w:cs="Courier New"/>
          <w:sz w:val="22"/>
          <w:szCs w:val="22"/>
        </w:rPr>
      </w:pPr>
    </w:p>
    <w:p w14:paraId="4B4A2A9E"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28</w:t>
      </w:r>
      <w:r w:rsidRPr="00A77E4D">
        <w:rPr>
          <w:rFonts w:eastAsia="ＭＳ Ｐゴシック" w:cs="ＭＳ Ｐゴシック"/>
        </w:rPr>
        <w:t>条　（忌避）</w:t>
      </w:r>
    </w:p>
    <w:p w14:paraId="4B4A2A9F" w14:textId="77777777" w:rsidR="00860A56"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当事者は合意により、不適切と思われる仲裁人を忌避することができる。</w:t>
      </w:r>
    </w:p>
    <w:p w14:paraId="4B4A2AA0"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当事者の一方による仲裁人忌避の申立てについては、当事者</w:t>
      </w:r>
      <w:r w:rsidR="00A63865" w:rsidRPr="00EB1DD4">
        <w:rPr>
          <w:rFonts w:cs="Times New Roman"/>
        </w:rPr>
        <w:t>及び</w:t>
      </w:r>
      <w:r w:rsidRPr="00EB1DD4">
        <w:rPr>
          <w:rFonts w:cs="Times New Roman"/>
        </w:rPr>
        <w:t>問題となっている仲裁人に対して意見を述べる機会を与えた上で、日本スポーツ仲裁機構がこれを判断する。</w:t>
      </w:r>
    </w:p>
    <w:p w14:paraId="4B4A2AA1" w14:textId="77777777" w:rsidR="00860A56" w:rsidRDefault="00860A56">
      <w:pPr>
        <w:adjustRightInd/>
        <w:rPr>
          <w:rFonts w:ascii="Courier New" w:eastAsia="ＭＳ Ｐゴシック" w:hAnsi="Courier New" w:cs="Courier New"/>
          <w:sz w:val="22"/>
          <w:szCs w:val="22"/>
        </w:rPr>
      </w:pPr>
    </w:p>
    <w:p w14:paraId="4B4A2AA2" w14:textId="77777777" w:rsidR="00DC0D9D" w:rsidRPr="007B4B01" w:rsidRDefault="00DC0D9D">
      <w:pPr>
        <w:adjustRightInd/>
        <w:rPr>
          <w:rFonts w:ascii="Courier New" w:eastAsia="ＭＳ Ｐゴシック" w:hAnsi="Courier New" w:cs="Courier New"/>
          <w:sz w:val="22"/>
          <w:szCs w:val="22"/>
        </w:rPr>
      </w:pPr>
    </w:p>
    <w:p w14:paraId="4B4A2AA3"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29</w:t>
      </w:r>
      <w:r w:rsidRPr="00A77E4D">
        <w:rPr>
          <w:rFonts w:eastAsia="ＭＳ Ｐゴシック" w:cs="ＭＳ Ｐゴシック"/>
        </w:rPr>
        <w:t>条　（辞任</w:t>
      </w:r>
      <w:r w:rsidR="00A63865" w:rsidRPr="00A77E4D">
        <w:rPr>
          <w:rFonts w:eastAsia="ＭＳ Ｐゴシック" w:cs="ＭＳ Ｐゴシック"/>
        </w:rPr>
        <w:t>及び</w:t>
      </w:r>
      <w:r w:rsidRPr="00A77E4D">
        <w:rPr>
          <w:rFonts w:eastAsia="ＭＳ Ｐゴシック" w:cs="ＭＳ Ｐゴシック"/>
        </w:rPr>
        <w:t>解任）</w:t>
      </w:r>
    </w:p>
    <w:p w14:paraId="4B4A2AA4" w14:textId="77777777" w:rsidR="00860A56"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仲裁人は、正当な理由がある場合でなければ、辞任することができない。</w:t>
      </w:r>
    </w:p>
    <w:p w14:paraId="4B4A2AA5"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仲裁人が職務を遂行せず</w:t>
      </w:r>
      <w:r w:rsidR="00B84B8B" w:rsidRPr="00EB1DD4">
        <w:rPr>
          <w:rFonts w:cs="Times New Roman"/>
        </w:rPr>
        <w:t>若しくは</w:t>
      </w:r>
      <w:r w:rsidRPr="00EB1DD4">
        <w:rPr>
          <w:rFonts w:cs="Times New Roman"/>
        </w:rPr>
        <w:t>職務の遂行を不当に遅延している場合、</w:t>
      </w:r>
      <w:r w:rsidR="00A63865" w:rsidRPr="00EB1DD4">
        <w:rPr>
          <w:rFonts w:cs="Times New Roman"/>
        </w:rPr>
        <w:t>又は</w:t>
      </w:r>
      <w:r w:rsidRPr="00EB1DD4">
        <w:rPr>
          <w:rFonts w:cs="Times New Roman"/>
        </w:rPr>
        <w:t>法律上</w:t>
      </w:r>
      <w:r w:rsidR="00B84B8B" w:rsidRPr="00EB1DD4">
        <w:rPr>
          <w:rFonts w:cs="Times New Roman"/>
        </w:rPr>
        <w:t>若しくは</w:t>
      </w:r>
      <w:r w:rsidRPr="00EB1DD4">
        <w:rPr>
          <w:rFonts w:cs="Times New Roman"/>
        </w:rPr>
        <w:t>事実上仲裁人が職務を遂行することができない場合は、日本スポーツ仲裁機構はその仲裁人を解任することができる。</w:t>
      </w:r>
    </w:p>
    <w:p w14:paraId="4B4A2AA6" w14:textId="77777777" w:rsidR="00860A56" w:rsidRPr="003D45AA" w:rsidRDefault="00860A56">
      <w:pPr>
        <w:adjustRightInd/>
        <w:rPr>
          <w:rFonts w:ascii="Courier New" w:eastAsia="ＭＳ Ｐゴシック" w:hAnsi="Courier New" w:cs="Courier New"/>
          <w:sz w:val="22"/>
          <w:szCs w:val="22"/>
        </w:rPr>
      </w:pPr>
    </w:p>
    <w:p w14:paraId="4B4A2AA7" w14:textId="77777777" w:rsidR="00DC0D9D" w:rsidRPr="007B4B01" w:rsidRDefault="00DC0D9D">
      <w:pPr>
        <w:adjustRightInd/>
        <w:rPr>
          <w:rFonts w:ascii="Courier New" w:eastAsia="ＭＳ Ｐゴシック" w:hAnsi="Courier New" w:cs="Courier New"/>
          <w:sz w:val="22"/>
          <w:szCs w:val="22"/>
        </w:rPr>
      </w:pPr>
    </w:p>
    <w:p w14:paraId="4B4A2AA8"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30</w:t>
      </w:r>
      <w:r w:rsidRPr="00A77E4D">
        <w:rPr>
          <w:rFonts w:eastAsia="ＭＳ Ｐゴシック" w:cs="ＭＳ Ｐゴシック"/>
        </w:rPr>
        <w:t>条　（補充）</w:t>
      </w:r>
    </w:p>
    <w:p w14:paraId="3F51EFB6" w14:textId="32CF4E91" w:rsidR="00617BB8" w:rsidRPr="00B4624A" w:rsidRDefault="00860A56">
      <w:pPr>
        <w:adjustRightInd/>
      </w:pPr>
      <w:r w:rsidRPr="00B4624A">
        <w:t xml:space="preserve">　死亡、忌避、辞任</w:t>
      </w:r>
      <w:r w:rsidR="00A63865" w:rsidRPr="00B4624A">
        <w:t>又は</w:t>
      </w:r>
      <w:r w:rsidRPr="00B4624A">
        <w:t>解任により仲裁人の補充が必要となった場合には、</w:t>
      </w:r>
      <w:r w:rsidR="00491B69">
        <w:rPr>
          <w:rFonts w:hint="eastAsia"/>
        </w:rPr>
        <w:t>日本スポーツ仲裁機構は、</w:t>
      </w:r>
      <w:r w:rsidRPr="00B4624A">
        <w:t>代わりの仲裁人を選定するものとする。</w:t>
      </w:r>
    </w:p>
    <w:p w14:paraId="4B4A2AAA" w14:textId="27D55484" w:rsidR="00860A56" w:rsidRPr="003D45AA" w:rsidRDefault="00860A56">
      <w:pPr>
        <w:adjustRightInd/>
        <w:rPr>
          <w:rFonts w:ascii="Courier New" w:eastAsia="ＭＳ Ｐゴシック" w:hAnsi="Courier New" w:cs="Courier New"/>
          <w:sz w:val="22"/>
          <w:szCs w:val="22"/>
        </w:rPr>
      </w:pPr>
    </w:p>
    <w:p w14:paraId="4B4A2AAB" w14:textId="77777777" w:rsidR="00DC0D9D" w:rsidRPr="007B4B01" w:rsidRDefault="00DC0D9D">
      <w:pPr>
        <w:adjustRightInd/>
        <w:rPr>
          <w:rFonts w:ascii="Courier New" w:eastAsia="ＭＳ Ｐゴシック" w:hAnsi="Courier New" w:cs="Courier New"/>
          <w:sz w:val="22"/>
          <w:szCs w:val="22"/>
        </w:rPr>
      </w:pPr>
    </w:p>
    <w:p w14:paraId="4B4A2AAC" w14:textId="77777777" w:rsidR="00860A56" w:rsidRPr="00A77E4D" w:rsidRDefault="00860A56">
      <w:pPr>
        <w:adjustRightInd/>
        <w:outlineLvl w:val="1"/>
        <w:rPr>
          <w:rFonts w:eastAsia="ＭＳ ゴシック" w:cs="ＭＳ ゴシック"/>
          <w:b/>
          <w:spacing w:val="-10"/>
        </w:rPr>
      </w:pPr>
      <w:r w:rsidRPr="00A77E4D">
        <w:rPr>
          <w:rFonts w:eastAsia="ＭＳ ゴシック" w:cs="ＭＳ ゴシック"/>
          <w:b/>
          <w:spacing w:val="-10"/>
        </w:rPr>
        <w:t>第</w:t>
      </w:r>
      <w:r w:rsidRPr="00A77E4D">
        <w:rPr>
          <w:rFonts w:eastAsia="ＭＳ ゴシック" w:cs="ＭＳ ゴシック"/>
          <w:b/>
          <w:spacing w:val="-10"/>
        </w:rPr>
        <w:t>3</w:t>
      </w:r>
      <w:r w:rsidRPr="00A77E4D">
        <w:rPr>
          <w:rFonts w:eastAsia="ＭＳ ゴシック" w:cs="ＭＳ ゴシック"/>
          <w:b/>
          <w:spacing w:val="-10"/>
        </w:rPr>
        <w:t>節　審理手続</w:t>
      </w:r>
    </w:p>
    <w:p w14:paraId="4B4A2AAD" w14:textId="77777777" w:rsidR="007B4B01" w:rsidRPr="007B4B01" w:rsidRDefault="007B4B01" w:rsidP="00E32851"/>
    <w:p w14:paraId="4B4A2AAE"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31</w:t>
      </w:r>
      <w:r w:rsidRPr="00A77E4D">
        <w:rPr>
          <w:rFonts w:eastAsia="ＭＳ Ｐゴシック" w:cs="ＭＳ Ｐゴシック"/>
        </w:rPr>
        <w:t>条　（スポーツ仲裁パネルの管轄についての判断権）</w:t>
      </w:r>
    </w:p>
    <w:p w14:paraId="4B4A2AAF" w14:textId="77777777" w:rsidR="00860A56" w:rsidRPr="00B4624A" w:rsidRDefault="00860A56">
      <w:pPr>
        <w:adjustRightInd/>
      </w:pPr>
      <w:r w:rsidRPr="00B4624A">
        <w:t xml:space="preserve">　スポーツ仲裁パネルは、付託された事案について仲裁判断をする権限を有するか否かを決定することができる。</w:t>
      </w:r>
    </w:p>
    <w:p w14:paraId="4B4A2AB0" w14:textId="77777777" w:rsidR="00860A56" w:rsidRDefault="00860A56">
      <w:pPr>
        <w:adjustRightInd/>
        <w:rPr>
          <w:rFonts w:ascii="Courier New" w:eastAsia="ＭＳ Ｐゴシック" w:hAnsi="Courier New" w:cs="Courier New"/>
          <w:sz w:val="22"/>
          <w:szCs w:val="22"/>
        </w:rPr>
      </w:pPr>
    </w:p>
    <w:p w14:paraId="4B4A2AB1" w14:textId="77777777" w:rsidR="00DC0D9D" w:rsidRPr="007B4B01" w:rsidRDefault="00DC0D9D">
      <w:pPr>
        <w:adjustRightInd/>
        <w:rPr>
          <w:rFonts w:ascii="Courier New" w:eastAsia="ＭＳ Ｐゴシック" w:hAnsi="Courier New" w:cs="Courier New"/>
          <w:sz w:val="22"/>
          <w:szCs w:val="22"/>
        </w:rPr>
      </w:pPr>
    </w:p>
    <w:p w14:paraId="4B4A2AB2"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32</w:t>
      </w:r>
      <w:r w:rsidRPr="00A77E4D">
        <w:rPr>
          <w:rFonts w:eastAsia="ＭＳ Ｐゴシック" w:cs="ＭＳ Ｐゴシック"/>
        </w:rPr>
        <w:t>条　（審理手続の</w:t>
      </w:r>
      <w:r w:rsidR="004B4480" w:rsidRPr="00A77E4D">
        <w:rPr>
          <w:rFonts w:eastAsia="ＭＳ Ｐゴシック" w:cs="ＭＳ Ｐゴシック" w:hint="eastAsia"/>
        </w:rPr>
        <w:t>原則</w:t>
      </w:r>
      <w:r w:rsidRPr="00A77E4D">
        <w:rPr>
          <w:rFonts w:eastAsia="ＭＳ Ｐゴシック" w:cs="ＭＳ Ｐゴシック"/>
        </w:rPr>
        <w:t>）</w:t>
      </w:r>
    </w:p>
    <w:p w14:paraId="4B4A2AB3" w14:textId="77777777" w:rsidR="004B4480" w:rsidRPr="00EB1DD4" w:rsidRDefault="004B4480" w:rsidP="00EB1DD4">
      <w:pPr>
        <w:adjustRightInd/>
        <w:ind w:left="604" w:hanging="360"/>
        <w:rPr>
          <w:rFonts w:cs="Times New Roman"/>
        </w:rPr>
      </w:pPr>
      <w:r w:rsidRPr="00EB1DD4">
        <w:rPr>
          <w:rFonts w:cs="Times New Roman" w:hint="eastAsia"/>
        </w:rPr>
        <w:t>1</w:t>
      </w:r>
      <w:r w:rsidRPr="00EB1DD4">
        <w:rPr>
          <w:rFonts w:cs="Times New Roman"/>
        </w:rPr>
        <w:t xml:space="preserve">　　スポーツ仲裁パネルは、当事者を公平に扱い、当事者が主張、立証及びこれに対する防御を行うに十分な機会を与えなければならない。</w:t>
      </w:r>
    </w:p>
    <w:p w14:paraId="4B4A2AB4" w14:textId="67A84535" w:rsidR="00860A56" w:rsidRDefault="004B4480" w:rsidP="00EB1DD4">
      <w:pPr>
        <w:adjustRightInd/>
        <w:ind w:left="604" w:hanging="360"/>
        <w:rPr>
          <w:rFonts w:cs="Times New Roman"/>
        </w:rPr>
      </w:pPr>
      <w:r w:rsidRPr="00EB1DD4">
        <w:rPr>
          <w:rFonts w:cs="Times New Roman" w:hint="eastAsia"/>
        </w:rPr>
        <w:t>2</w:t>
      </w:r>
      <w:r w:rsidRPr="00EB1DD4">
        <w:rPr>
          <w:rFonts w:cs="Times New Roman" w:hint="eastAsia"/>
        </w:rPr>
        <w:t xml:space="preserve">　　</w:t>
      </w:r>
      <w:r w:rsidR="00860A56" w:rsidRPr="00EB1DD4">
        <w:rPr>
          <w:rFonts w:cs="Times New Roman"/>
        </w:rPr>
        <w:t>審問その他審理手続は仲裁人長の指揮のもとに行う。</w:t>
      </w:r>
    </w:p>
    <w:p w14:paraId="4B4A2AB5" w14:textId="10BA74F4" w:rsidR="0041510C" w:rsidRPr="00EB1DD4" w:rsidRDefault="0041510C" w:rsidP="00EB1DD4">
      <w:pPr>
        <w:adjustRightInd/>
        <w:ind w:left="604" w:hanging="360"/>
        <w:rPr>
          <w:rFonts w:cs="Times New Roman"/>
        </w:rPr>
      </w:pPr>
      <w:r w:rsidRPr="0041510C">
        <w:rPr>
          <w:rFonts w:cs="Times New Roman" w:hint="eastAsia"/>
        </w:rPr>
        <w:t>3</w:t>
      </w:r>
      <w:r w:rsidRPr="0041510C">
        <w:rPr>
          <w:rFonts w:cs="Times New Roman" w:hint="eastAsia"/>
        </w:rPr>
        <w:t xml:space="preserve">　</w:t>
      </w:r>
      <w:r w:rsidR="00067225">
        <w:rPr>
          <w:rFonts w:cs="Times New Roman" w:hint="eastAsia"/>
        </w:rPr>
        <w:t xml:space="preserve">　</w:t>
      </w:r>
      <w:r w:rsidRPr="0041510C">
        <w:rPr>
          <w:rFonts w:cs="Times New Roman" w:hint="eastAsia"/>
        </w:rPr>
        <w:t>スポーツ仲裁パネルが審理できる範囲は、日本アンチ・ドーピング規程に基づいて第</w:t>
      </w:r>
      <w:r w:rsidRPr="0041510C">
        <w:rPr>
          <w:rFonts w:cs="Times New Roman" w:hint="eastAsia"/>
        </w:rPr>
        <w:t>2</w:t>
      </w:r>
      <w:r w:rsidRPr="0041510C">
        <w:rPr>
          <w:rFonts w:cs="Times New Roman" w:hint="eastAsia"/>
        </w:rPr>
        <w:t>条第</w:t>
      </w:r>
      <w:r w:rsidRPr="0041510C">
        <w:rPr>
          <w:rFonts w:cs="Times New Roman" w:hint="eastAsia"/>
        </w:rPr>
        <w:t>1</w:t>
      </w:r>
      <w:r w:rsidRPr="0041510C">
        <w:rPr>
          <w:rFonts w:cs="Times New Roman" w:hint="eastAsia"/>
        </w:rPr>
        <w:t>項の団体がした決定において取り扱われた範囲に限定されない。</w:t>
      </w:r>
    </w:p>
    <w:p w14:paraId="4B4A2AB6" w14:textId="77777777" w:rsidR="00860A56" w:rsidRDefault="00860A56">
      <w:pPr>
        <w:adjustRightInd/>
        <w:rPr>
          <w:rFonts w:ascii="Courier New" w:eastAsia="ＭＳ Ｐゴシック" w:hAnsi="Courier New" w:cs="Courier New"/>
          <w:sz w:val="22"/>
          <w:szCs w:val="22"/>
        </w:rPr>
      </w:pPr>
    </w:p>
    <w:p w14:paraId="4B4A2AB7" w14:textId="77777777" w:rsidR="00DC0D9D" w:rsidRPr="007B4B01" w:rsidRDefault="00DC0D9D">
      <w:pPr>
        <w:adjustRightInd/>
        <w:rPr>
          <w:rFonts w:ascii="Courier New" w:eastAsia="ＭＳ Ｐゴシック" w:hAnsi="Courier New" w:cs="Courier New"/>
          <w:sz w:val="22"/>
          <w:szCs w:val="22"/>
        </w:rPr>
      </w:pPr>
    </w:p>
    <w:p w14:paraId="4B4A2AB8"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33</w:t>
      </w:r>
      <w:r w:rsidRPr="00A77E4D">
        <w:rPr>
          <w:rFonts w:eastAsia="ＭＳ Ｐゴシック" w:cs="ＭＳ Ｐゴシック"/>
        </w:rPr>
        <w:t>条　（審問期日）</w:t>
      </w:r>
    </w:p>
    <w:p w14:paraId="4B4A2AB9" w14:textId="0795FEE3" w:rsidR="00860A56" w:rsidRDefault="00860A56">
      <w:pPr>
        <w:adjustRightInd/>
        <w:ind w:left="604" w:hanging="360"/>
        <w:rPr>
          <w:rFonts w:cs="Times New Roman"/>
        </w:rPr>
      </w:pPr>
      <w:r w:rsidRPr="00EB1DD4">
        <w:rPr>
          <w:rFonts w:cs="Times New Roman"/>
        </w:rPr>
        <w:t>1</w:t>
      </w:r>
      <w:r w:rsidRPr="00EB1DD4">
        <w:rPr>
          <w:rFonts w:cs="Times New Roman"/>
        </w:rPr>
        <w:t xml:space="preserve">　　審問期日</w:t>
      </w:r>
      <w:r w:rsidR="00A63865" w:rsidRPr="00EB1DD4">
        <w:rPr>
          <w:rFonts w:cs="Times New Roman"/>
        </w:rPr>
        <w:t>及び</w:t>
      </w:r>
      <w:r w:rsidRPr="00EB1DD4">
        <w:rPr>
          <w:rFonts w:cs="Times New Roman"/>
        </w:rPr>
        <w:t>場所は、スポーツ仲裁パネルが当事者の意見を聴く機会を設けた上で決定する。審問期日が</w:t>
      </w:r>
      <w:r w:rsidRPr="00EB1DD4">
        <w:rPr>
          <w:rFonts w:cs="Times New Roman"/>
        </w:rPr>
        <w:t>2</w:t>
      </w:r>
      <w:r w:rsidRPr="00EB1DD4">
        <w:rPr>
          <w:rFonts w:cs="Times New Roman"/>
        </w:rPr>
        <w:t>日以上にわたる場合には、できる限り連続する日に開か</w:t>
      </w:r>
      <w:r w:rsidRPr="00EB1DD4">
        <w:rPr>
          <w:rFonts w:cs="Times New Roman"/>
        </w:rPr>
        <w:lastRenderedPageBreak/>
        <w:t>なければならない。</w:t>
      </w:r>
    </w:p>
    <w:p w14:paraId="34AC2A7C" w14:textId="77777777" w:rsidR="00E55078" w:rsidRDefault="00E55078" w:rsidP="00E55078">
      <w:pPr>
        <w:adjustRightInd/>
        <w:ind w:left="604" w:hanging="360"/>
      </w:pPr>
      <w:r w:rsidRPr="006910DE">
        <w:rPr>
          <w:rFonts w:hint="eastAsia"/>
        </w:rPr>
        <w:t>1</w:t>
      </w:r>
      <w:r w:rsidRPr="006910DE">
        <w:rPr>
          <w:rFonts w:hint="eastAsia"/>
        </w:rPr>
        <w:t>の</w:t>
      </w:r>
      <w:r w:rsidRPr="006910DE">
        <w:rPr>
          <w:rFonts w:hint="eastAsia"/>
        </w:rPr>
        <w:t>2</w:t>
      </w:r>
      <w:r w:rsidRPr="006910DE">
        <w:rPr>
          <w:rFonts w:hint="eastAsia"/>
        </w:rPr>
        <w:t xml:space="preserve">　スポーツ仲裁パネルは、当事者の意見を聴く機会を設けた上で、審問期日を、ビデオ会議その他の通信手段による方法により開くことができる。</w:t>
      </w:r>
    </w:p>
    <w:p w14:paraId="4B4A2ABA"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審問期日</w:t>
      </w:r>
      <w:r w:rsidR="00A63865" w:rsidRPr="00EB1DD4">
        <w:rPr>
          <w:rFonts w:cs="Times New Roman"/>
        </w:rPr>
        <w:t>及び</w:t>
      </w:r>
      <w:r w:rsidRPr="00EB1DD4">
        <w:rPr>
          <w:rFonts w:cs="Times New Roman"/>
        </w:rPr>
        <w:t>場所が決定されたときは、日本スポーツ仲裁機構は遅滞なくこれを当事者に通知しなければならない。</w:t>
      </w:r>
    </w:p>
    <w:p w14:paraId="4B4A2ABB"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審問期日においては、法</w:t>
      </w:r>
      <w:r w:rsidR="00A63865" w:rsidRPr="00EB1DD4">
        <w:rPr>
          <w:rFonts w:cs="Times New Roman"/>
        </w:rPr>
        <w:t>及び</w:t>
      </w:r>
      <w:r w:rsidRPr="00EB1DD4">
        <w:rPr>
          <w:rFonts w:cs="Times New Roman"/>
        </w:rPr>
        <w:t>事実に関する対論、</w:t>
      </w:r>
      <w:r w:rsidR="00C15840" w:rsidRPr="00EB1DD4">
        <w:rPr>
          <w:rFonts w:cs="Times New Roman" w:hint="eastAsia"/>
        </w:rPr>
        <w:t>並びに</w:t>
      </w:r>
      <w:r w:rsidRPr="00EB1DD4">
        <w:rPr>
          <w:rFonts w:cs="Times New Roman"/>
        </w:rPr>
        <w:t>証拠の申し出</w:t>
      </w:r>
      <w:r w:rsidR="00A63865" w:rsidRPr="00EB1DD4">
        <w:rPr>
          <w:rFonts w:cs="Times New Roman"/>
        </w:rPr>
        <w:t>及び</w:t>
      </w:r>
      <w:r w:rsidRPr="00EB1DD4">
        <w:rPr>
          <w:rFonts w:cs="Times New Roman"/>
        </w:rPr>
        <w:t>証拠調べを行う。</w:t>
      </w:r>
    </w:p>
    <w:p w14:paraId="4B4A2ABC" w14:textId="77777777" w:rsidR="00860A56" w:rsidRPr="00EB1DD4" w:rsidRDefault="00860A56">
      <w:pPr>
        <w:adjustRightInd/>
        <w:ind w:left="604" w:hanging="360"/>
        <w:rPr>
          <w:rFonts w:cs="Times New Roman"/>
        </w:rPr>
      </w:pPr>
      <w:r w:rsidRPr="00EB1DD4">
        <w:rPr>
          <w:rFonts w:cs="Times New Roman"/>
        </w:rPr>
        <w:t>4</w:t>
      </w:r>
      <w:r w:rsidRPr="00EB1DD4">
        <w:rPr>
          <w:rFonts w:cs="Times New Roman"/>
        </w:rPr>
        <w:t xml:space="preserve">　　当事者双方から審問期日の変更の申し出があったときは、その期日を変更しなければならない。当事者の一方から審問期日の変更の申し出があったときは、スポーツ仲裁パネルは、やむを得ない事情があると認める場合に限り、期日を変更することができる。</w:t>
      </w:r>
    </w:p>
    <w:p w14:paraId="2420612A" w14:textId="573CEF5F" w:rsidR="00067225" w:rsidRPr="00EB1DD4" w:rsidRDefault="00860A56" w:rsidP="00946336">
      <w:pPr>
        <w:adjustRightInd/>
        <w:ind w:left="604" w:hanging="360"/>
        <w:rPr>
          <w:rFonts w:cs="Times New Roman"/>
        </w:rPr>
      </w:pPr>
      <w:r w:rsidRPr="00EB1DD4">
        <w:rPr>
          <w:rFonts w:cs="Times New Roman"/>
        </w:rPr>
        <w:t>5</w:t>
      </w:r>
      <w:r w:rsidRPr="00EB1DD4">
        <w:rPr>
          <w:rFonts w:cs="Times New Roman"/>
        </w:rPr>
        <w:t xml:space="preserve">　　前項の申し出は、審問期日においてする場合を除き、書面でしなければならない。</w:t>
      </w:r>
    </w:p>
    <w:p w14:paraId="4B4A2ABE" w14:textId="77777777" w:rsidR="00860A56" w:rsidRDefault="00860A56">
      <w:pPr>
        <w:adjustRightInd/>
        <w:rPr>
          <w:rFonts w:ascii="Courier New" w:eastAsia="ＭＳ Ｐゴシック" w:hAnsi="Courier New" w:cs="Courier New"/>
          <w:sz w:val="22"/>
          <w:szCs w:val="22"/>
        </w:rPr>
      </w:pPr>
    </w:p>
    <w:p w14:paraId="4B4A2ABF" w14:textId="77777777" w:rsidR="00DC0D9D" w:rsidRPr="007B4B01" w:rsidRDefault="00DC0D9D">
      <w:pPr>
        <w:adjustRightInd/>
        <w:rPr>
          <w:rFonts w:ascii="Courier New" w:eastAsia="ＭＳ Ｐゴシック" w:hAnsi="Courier New" w:cs="Courier New"/>
          <w:sz w:val="22"/>
          <w:szCs w:val="22"/>
        </w:rPr>
      </w:pPr>
    </w:p>
    <w:p w14:paraId="4B4A2AC0"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34</w:t>
      </w:r>
      <w:r w:rsidRPr="00A77E4D">
        <w:rPr>
          <w:rFonts w:eastAsia="ＭＳ Ｐゴシック" w:cs="ＭＳ Ｐゴシック"/>
        </w:rPr>
        <w:t>条　（主張書面の提出）</w:t>
      </w:r>
    </w:p>
    <w:p w14:paraId="4B4A2AC1"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当事者は、審問期日</w:t>
      </w:r>
      <w:r w:rsidR="00A63865" w:rsidRPr="00EB1DD4">
        <w:rPr>
          <w:rFonts w:cs="Times New Roman"/>
        </w:rPr>
        <w:t>又は</w:t>
      </w:r>
      <w:r w:rsidRPr="00EB1DD4">
        <w:rPr>
          <w:rFonts w:cs="Times New Roman"/>
        </w:rPr>
        <w:t>審問期日外において主張書面をスポーツ仲裁パネルに提出することができる。スポーツ仲裁パネルは、主張書面の提出を促すことができる。</w:t>
      </w:r>
    </w:p>
    <w:p w14:paraId="4B4A2AC2"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日本スポーツ仲裁機構は、スポーツ仲裁パネルの指示により、その主張書面を速やかに相手方に交付</w:t>
      </w:r>
      <w:r w:rsidR="00A63865" w:rsidRPr="00EB1DD4">
        <w:rPr>
          <w:rFonts w:cs="Times New Roman"/>
        </w:rPr>
        <w:t>又は</w:t>
      </w:r>
      <w:r w:rsidRPr="00EB1DD4">
        <w:rPr>
          <w:rFonts w:cs="Times New Roman"/>
        </w:rPr>
        <w:t>送付するものとする。</w:t>
      </w:r>
    </w:p>
    <w:p w14:paraId="4B4A2AC3" w14:textId="77777777" w:rsidR="00860A56" w:rsidRDefault="00860A56">
      <w:pPr>
        <w:adjustRightInd/>
        <w:rPr>
          <w:rFonts w:ascii="Courier New" w:eastAsia="ＭＳ Ｐゴシック" w:hAnsi="Courier New" w:cs="Courier New"/>
          <w:sz w:val="22"/>
          <w:szCs w:val="22"/>
        </w:rPr>
      </w:pPr>
    </w:p>
    <w:p w14:paraId="4B4A2AC4" w14:textId="77777777" w:rsidR="00DC0D9D" w:rsidRPr="007B4B01" w:rsidRDefault="00DC0D9D">
      <w:pPr>
        <w:adjustRightInd/>
        <w:rPr>
          <w:rFonts w:ascii="Courier New" w:eastAsia="ＭＳ Ｐゴシック" w:hAnsi="Courier New" w:cs="Courier New"/>
          <w:sz w:val="22"/>
          <w:szCs w:val="22"/>
        </w:rPr>
      </w:pPr>
    </w:p>
    <w:p w14:paraId="4B4A2AC5"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35</w:t>
      </w:r>
      <w:r w:rsidRPr="00A77E4D">
        <w:rPr>
          <w:rFonts w:eastAsia="ＭＳ Ｐゴシック" w:cs="ＭＳ Ｐゴシック"/>
        </w:rPr>
        <w:t>条　（事案の明確化）</w:t>
      </w:r>
    </w:p>
    <w:p w14:paraId="4B4A2AC6" w14:textId="77777777" w:rsidR="00860A56" w:rsidRPr="00B4624A" w:rsidRDefault="00860A56" w:rsidP="00EA3C87">
      <w:pPr>
        <w:adjustRightInd/>
      </w:pPr>
      <w:r w:rsidRPr="00B4624A">
        <w:t xml:space="preserve">　スポーツ仲裁パネルは、事案の理解に資するため、当事者の主張について説明を求め、</w:t>
      </w:r>
      <w:r w:rsidR="00A63865" w:rsidRPr="00B4624A">
        <w:t>又は</w:t>
      </w:r>
      <w:r w:rsidRPr="00B4624A">
        <w:t>当事者の立会いの機会を与えた上で、現地に臨んで検査</w:t>
      </w:r>
      <w:r w:rsidR="00B84B8B" w:rsidRPr="00B4624A">
        <w:t>若しくは</w:t>
      </w:r>
      <w:r w:rsidRPr="00B4624A">
        <w:t>調査をすることができる。</w:t>
      </w:r>
    </w:p>
    <w:p w14:paraId="4B4A2AC7" w14:textId="77777777" w:rsidR="00860A56" w:rsidRDefault="00860A56">
      <w:pPr>
        <w:adjustRightInd/>
        <w:rPr>
          <w:rFonts w:ascii="Courier New" w:eastAsia="ＭＳ Ｐゴシック" w:hAnsi="Courier New" w:cs="Courier New"/>
          <w:sz w:val="22"/>
          <w:szCs w:val="22"/>
        </w:rPr>
      </w:pPr>
    </w:p>
    <w:p w14:paraId="4B4A2AC8" w14:textId="77777777" w:rsidR="00DC0D9D" w:rsidRPr="007B4B01" w:rsidRDefault="00DC0D9D">
      <w:pPr>
        <w:adjustRightInd/>
        <w:rPr>
          <w:rFonts w:ascii="Courier New" w:eastAsia="ＭＳ Ｐゴシック" w:hAnsi="Courier New" w:cs="Courier New"/>
          <w:sz w:val="22"/>
          <w:szCs w:val="22"/>
        </w:rPr>
      </w:pPr>
    </w:p>
    <w:p w14:paraId="4B4A2AC9"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36</w:t>
      </w:r>
      <w:r w:rsidRPr="00A77E4D">
        <w:rPr>
          <w:rFonts w:eastAsia="ＭＳ Ｐゴシック" w:cs="ＭＳ Ｐゴシック"/>
        </w:rPr>
        <w:t>条　（証拠の申し出）</w:t>
      </w:r>
    </w:p>
    <w:p w14:paraId="4B4A2ACA"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当事者は、スポーツ仲裁パネルに次のものを提出して、証拠の申し出をすることができる。</w:t>
      </w:r>
    </w:p>
    <w:p w14:paraId="4B4A2ACB"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(1)</w:t>
      </w:r>
      <w:r w:rsidR="0070228C" w:rsidRPr="00EB1DD4">
        <w:rPr>
          <w:rFonts w:cs="Times New Roman" w:hint="eastAsia"/>
        </w:rPr>
        <w:t xml:space="preserve">　</w:t>
      </w:r>
      <w:r w:rsidR="00860A56" w:rsidRPr="00EB1DD4">
        <w:rPr>
          <w:rFonts w:cs="Times New Roman"/>
        </w:rPr>
        <w:t>書証の申し出については、証拠たる書面を添付した証拠説明書</w:t>
      </w:r>
    </w:p>
    <w:p w14:paraId="4B4A2ACC"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(2)</w:t>
      </w:r>
      <w:r w:rsidR="0070228C" w:rsidRPr="00EB1DD4">
        <w:rPr>
          <w:rFonts w:cs="Times New Roman" w:hint="eastAsia"/>
        </w:rPr>
        <w:t xml:space="preserve">　</w:t>
      </w:r>
      <w:r w:rsidR="00860A56" w:rsidRPr="00EB1DD4">
        <w:rPr>
          <w:rFonts w:cs="Times New Roman"/>
        </w:rPr>
        <w:t>証人尋問の申し出については、証人</w:t>
      </w:r>
      <w:r w:rsidR="00A63865" w:rsidRPr="00EB1DD4">
        <w:rPr>
          <w:rFonts w:cs="Times New Roman"/>
        </w:rPr>
        <w:t>及び</w:t>
      </w:r>
      <w:r w:rsidR="00860A56" w:rsidRPr="00EB1DD4">
        <w:rPr>
          <w:rFonts w:cs="Times New Roman"/>
        </w:rPr>
        <w:t>尋問事項を特定記載した証人尋問申請書</w:t>
      </w:r>
    </w:p>
    <w:p w14:paraId="4B4A2ACD"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(3)</w:t>
      </w:r>
      <w:r w:rsidR="0070228C" w:rsidRPr="00EB1DD4">
        <w:rPr>
          <w:rFonts w:cs="Times New Roman" w:hint="eastAsia"/>
        </w:rPr>
        <w:t xml:space="preserve">　</w:t>
      </w:r>
      <w:r w:rsidR="00860A56" w:rsidRPr="00EB1DD4">
        <w:rPr>
          <w:rFonts w:cs="Times New Roman"/>
        </w:rPr>
        <w:t>鑑定</w:t>
      </w:r>
      <w:r w:rsidR="00A63865" w:rsidRPr="00EB1DD4">
        <w:rPr>
          <w:rFonts w:cs="Times New Roman"/>
        </w:rPr>
        <w:t>又は</w:t>
      </w:r>
      <w:r w:rsidR="00860A56" w:rsidRPr="00EB1DD4">
        <w:rPr>
          <w:rFonts w:cs="Times New Roman"/>
        </w:rPr>
        <w:t>検証の申し出については、鑑定事項</w:t>
      </w:r>
      <w:r w:rsidR="00A63865" w:rsidRPr="00EB1DD4">
        <w:rPr>
          <w:rFonts w:cs="Times New Roman"/>
        </w:rPr>
        <w:t>又は</w:t>
      </w:r>
      <w:r w:rsidR="00860A56" w:rsidRPr="00EB1DD4">
        <w:rPr>
          <w:rFonts w:cs="Times New Roman"/>
        </w:rPr>
        <w:t>検証事項</w:t>
      </w:r>
      <w:r w:rsidR="00A63865" w:rsidRPr="00EB1DD4">
        <w:rPr>
          <w:rFonts w:cs="Times New Roman"/>
        </w:rPr>
        <w:t>及び</w:t>
      </w:r>
      <w:r w:rsidR="00860A56" w:rsidRPr="00EB1DD4">
        <w:rPr>
          <w:rFonts w:cs="Times New Roman"/>
        </w:rPr>
        <w:t>方法を記載した鑑定</w:t>
      </w:r>
      <w:r w:rsidR="00A63865" w:rsidRPr="00EB1DD4">
        <w:rPr>
          <w:rFonts w:cs="Times New Roman"/>
        </w:rPr>
        <w:t>又は</w:t>
      </w:r>
      <w:r w:rsidR="00860A56" w:rsidRPr="00EB1DD4">
        <w:rPr>
          <w:rFonts w:cs="Times New Roman"/>
        </w:rPr>
        <w:t>検証申請書</w:t>
      </w:r>
    </w:p>
    <w:p w14:paraId="4B4A2ACE" w14:textId="77777777" w:rsidR="00860A56"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証拠の申し出は、審問期日外においても行うことができる。</w:t>
      </w:r>
    </w:p>
    <w:p w14:paraId="4B4A2ACF"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日本スポーツ仲裁機構は、スポーツ仲裁パネルの指示により、それを速やかに当事者（提出者を除く）に交付</w:t>
      </w:r>
      <w:r w:rsidR="00A63865" w:rsidRPr="00EB1DD4">
        <w:rPr>
          <w:rFonts w:cs="Times New Roman"/>
        </w:rPr>
        <w:t>又は</w:t>
      </w:r>
      <w:r w:rsidRPr="00EB1DD4">
        <w:rPr>
          <w:rFonts w:cs="Times New Roman"/>
        </w:rPr>
        <w:t>送付するものとする。</w:t>
      </w:r>
    </w:p>
    <w:p w14:paraId="4B4A2AD0" w14:textId="77777777" w:rsidR="00860A56" w:rsidRPr="00EB1DD4" w:rsidRDefault="00860A56">
      <w:pPr>
        <w:adjustRightInd/>
        <w:ind w:left="604" w:hanging="360"/>
        <w:rPr>
          <w:rFonts w:cs="Times New Roman"/>
        </w:rPr>
      </w:pPr>
      <w:r w:rsidRPr="00EB1DD4">
        <w:rPr>
          <w:rFonts w:cs="Times New Roman"/>
        </w:rPr>
        <w:lastRenderedPageBreak/>
        <w:t>4</w:t>
      </w:r>
      <w:r w:rsidRPr="00EB1DD4">
        <w:rPr>
          <w:rFonts w:cs="Times New Roman"/>
        </w:rPr>
        <w:t xml:space="preserve">　　証拠の申し出を行った当事者以外の当事者は、前項の交付</w:t>
      </w:r>
      <w:r w:rsidR="00A63865" w:rsidRPr="00EB1DD4">
        <w:rPr>
          <w:rFonts w:cs="Times New Roman"/>
        </w:rPr>
        <w:t>又は</w:t>
      </w:r>
      <w:r w:rsidRPr="00EB1DD4">
        <w:rPr>
          <w:rFonts w:cs="Times New Roman"/>
        </w:rPr>
        <w:t>送付を受けた日から</w:t>
      </w:r>
      <w:r w:rsidRPr="00EB1DD4">
        <w:rPr>
          <w:rFonts w:cs="Times New Roman"/>
        </w:rPr>
        <w:t>3</w:t>
      </w:r>
      <w:r w:rsidRPr="00EB1DD4">
        <w:rPr>
          <w:rFonts w:cs="Times New Roman"/>
        </w:rPr>
        <w:t>日間以内に限り、証拠の申し出に対する意見書をスポーツ仲裁パネルに提出することができる。前</w:t>
      </w:r>
      <w:r w:rsidRPr="00EB1DD4">
        <w:rPr>
          <w:rFonts w:cs="Times New Roman"/>
        </w:rPr>
        <w:t>2</w:t>
      </w:r>
      <w:r w:rsidRPr="00EB1DD4">
        <w:rPr>
          <w:rFonts w:cs="Times New Roman"/>
        </w:rPr>
        <w:t>項の規定は、本項の場合に準用する。</w:t>
      </w:r>
    </w:p>
    <w:p w14:paraId="4B4A2AD1" w14:textId="77777777" w:rsidR="00860A56" w:rsidRPr="00EB1DD4" w:rsidRDefault="00860A56">
      <w:pPr>
        <w:adjustRightInd/>
        <w:ind w:left="604" w:hanging="360"/>
        <w:rPr>
          <w:rFonts w:cs="Times New Roman"/>
        </w:rPr>
      </w:pPr>
      <w:r w:rsidRPr="00EB1DD4">
        <w:rPr>
          <w:rFonts w:cs="Times New Roman"/>
        </w:rPr>
        <w:t>5</w:t>
      </w:r>
      <w:r w:rsidRPr="00EB1DD4">
        <w:rPr>
          <w:rFonts w:cs="Times New Roman"/>
        </w:rPr>
        <w:t xml:space="preserve">　　スポーツ仲裁パネルは、前項の期間が経過した後、速やかに証拠の申し出について採否を決定する。この場合には、日本スポーツ仲裁機構は遅滞なくその結果を当事者に通知しなければならない。</w:t>
      </w:r>
    </w:p>
    <w:p w14:paraId="4B4A2AD2" w14:textId="77777777" w:rsidR="00860A56" w:rsidRDefault="00860A56">
      <w:pPr>
        <w:adjustRightInd/>
        <w:rPr>
          <w:rFonts w:ascii="Courier New" w:eastAsia="ＭＳ Ｐゴシック" w:hAnsi="Courier New" w:cs="Courier New"/>
          <w:sz w:val="22"/>
          <w:szCs w:val="22"/>
        </w:rPr>
      </w:pPr>
    </w:p>
    <w:p w14:paraId="4B4A2AD3" w14:textId="77777777" w:rsidR="00DC0D9D" w:rsidRPr="007B4B01" w:rsidRDefault="00DC0D9D">
      <w:pPr>
        <w:adjustRightInd/>
        <w:rPr>
          <w:rFonts w:ascii="Courier New" w:eastAsia="ＭＳ Ｐゴシック" w:hAnsi="Courier New" w:cs="Courier New"/>
          <w:sz w:val="22"/>
          <w:szCs w:val="22"/>
        </w:rPr>
      </w:pPr>
    </w:p>
    <w:p w14:paraId="4B4A2AD4"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37</w:t>
      </w:r>
      <w:r w:rsidRPr="00A77E4D">
        <w:rPr>
          <w:rFonts w:eastAsia="ＭＳ Ｐゴシック" w:cs="ＭＳ Ｐゴシック"/>
        </w:rPr>
        <w:t>条　（証拠調べ）</w:t>
      </w:r>
    </w:p>
    <w:p w14:paraId="4B4A2AD5" w14:textId="77777777" w:rsidR="00860A56"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当事者は、その請求</w:t>
      </w:r>
      <w:r w:rsidR="00A63865" w:rsidRPr="00EB1DD4">
        <w:rPr>
          <w:rFonts w:cs="Times New Roman"/>
        </w:rPr>
        <w:t>又は</w:t>
      </w:r>
      <w:r w:rsidRPr="00EB1DD4">
        <w:rPr>
          <w:rFonts w:cs="Times New Roman"/>
        </w:rPr>
        <w:t>防御の根拠となる事実を立証する責任を負う。</w:t>
      </w:r>
    </w:p>
    <w:p w14:paraId="4B4A2AD6"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スポーツ仲裁パネルは、必要があると認めるときは、当事者に証拠の提出を求め、</w:t>
      </w:r>
      <w:r w:rsidR="00A63865" w:rsidRPr="00EB1DD4">
        <w:rPr>
          <w:rFonts w:cs="Times New Roman"/>
        </w:rPr>
        <w:t>又は</w:t>
      </w:r>
      <w:r w:rsidRPr="00EB1DD4">
        <w:rPr>
          <w:rFonts w:cs="Times New Roman"/>
        </w:rPr>
        <w:t>当事者から申し出がない証拠調べをすることができる。</w:t>
      </w:r>
    </w:p>
    <w:p w14:paraId="4B4A2AD7"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証拠調べは、審問期日外においても行うことができる。この場合には、当事者に立会いの機会を与えなければならない。</w:t>
      </w:r>
    </w:p>
    <w:p w14:paraId="4B4A2AD8" w14:textId="27C3D09D" w:rsidR="00860A56" w:rsidRDefault="00860A56">
      <w:pPr>
        <w:adjustRightInd/>
        <w:ind w:left="604" w:hanging="360"/>
        <w:rPr>
          <w:rFonts w:cs="Times New Roman"/>
        </w:rPr>
      </w:pPr>
      <w:r w:rsidRPr="00EB1DD4">
        <w:rPr>
          <w:rFonts w:cs="Times New Roman"/>
        </w:rPr>
        <w:t>4</w:t>
      </w:r>
      <w:r w:rsidRPr="00EB1DD4">
        <w:rPr>
          <w:rFonts w:cs="Times New Roman"/>
        </w:rPr>
        <w:t xml:space="preserve">　　スポーツ仲裁パネルは、必要があると認めるとき、</w:t>
      </w:r>
      <w:r w:rsidR="00A63865" w:rsidRPr="00EB1DD4">
        <w:rPr>
          <w:rFonts w:cs="Times New Roman"/>
        </w:rPr>
        <w:t>又は</w:t>
      </w:r>
      <w:r w:rsidRPr="00EB1DD4">
        <w:rPr>
          <w:rFonts w:cs="Times New Roman"/>
        </w:rPr>
        <w:t>当事者の申請があるときは、公私の機関に照会し回答を求めることができる。得られた回答は当事者に開示しなければならない。</w:t>
      </w:r>
    </w:p>
    <w:p w14:paraId="1E26D35B" w14:textId="16A2EDD7" w:rsidR="00491B69" w:rsidRPr="00EB1DD4" w:rsidRDefault="00491B69">
      <w:pPr>
        <w:adjustRightInd/>
        <w:ind w:left="604" w:hanging="360"/>
        <w:rPr>
          <w:rFonts w:cs="Times New Roman"/>
        </w:rPr>
      </w:pPr>
      <w:r>
        <w:rPr>
          <w:rFonts w:cs="Times New Roman" w:hint="eastAsia"/>
        </w:rPr>
        <w:t>5</w:t>
      </w:r>
      <w:r>
        <w:rPr>
          <w:rFonts w:cs="Times New Roman" w:hint="eastAsia"/>
        </w:rPr>
        <w:t xml:space="preserve">　　スポーツ仲裁パネルは、必要があると認めるときは、スポーツ仲裁パネルを補助し、又はこれに助言する専門家を選任することができる</w:t>
      </w:r>
      <w:r w:rsidR="003C4094">
        <w:rPr>
          <w:rFonts w:cs="Times New Roman" w:hint="eastAsia"/>
        </w:rPr>
        <w:t>。</w:t>
      </w:r>
    </w:p>
    <w:p w14:paraId="4B4A2AD9" w14:textId="77777777" w:rsidR="00860A56" w:rsidRDefault="00860A56">
      <w:pPr>
        <w:adjustRightInd/>
        <w:rPr>
          <w:rFonts w:ascii="Courier New" w:eastAsia="ＭＳ Ｐゴシック" w:hAnsi="Courier New" w:cs="Courier New"/>
          <w:sz w:val="22"/>
          <w:szCs w:val="22"/>
        </w:rPr>
      </w:pPr>
    </w:p>
    <w:p w14:paraId="4B4A2ADA" w14:textId="77777777" w:rsidR="00DC0D9D" w:rsidRPr="007B4B01" w:rsidRDefault="00DC0D9D">
      <w:pPr>
        <w:adjustRightInd/>
        <w:rPr>
          <w:rFonts w:ascii="Courier New" w:eastAsia="ＭＳ Ｐゴシック" w:hAnsi="Courier New" w:cs="Courier New"/>
          <w:sz w:val="22"/>
          <w:szCs w:val="22"/>
        </w:rPr>
      </w:pPr>
    </w:p>
    <w:p w14:paraId="4B4A2ADB"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38</w:t>
      </w:r>
      <w:r w:rsidRPr="00A77E4D">
        <w:rPr>
          <w:rFonts w:eastAsia="ＭＳ Ｐゴシック" w:cs="ＭＳ Ｐゴシック"/>
        </w:rPr>
        <w:t>条　（証拠調べその他の費用の負担）</w:t>
      </w:r>
    </w:p>
    <w:p w14:paraId="4B4A2ADC" w14:textId="3D73FC63" w:rsidR="00860A56" w:rsidRPr="00B4624A" w:rsidRDefault="00860A56">
      <w:pPr>
        <w:adjustRightInd/>
      </w:pPr>
      <w:r w:rsidRPr="00B4624A">
        <w:t xml:space="preserve">　証拠調べ、照会</w:t>
      </w:r>
      <w:r w:rsidR="00491B69">
        <w:rPr>
          <w:rFonts w:hint="eastAsia"/>
        </w:rPr>
        <w:t>、</w:t>
      </w:r>
      <w:r w:rsidRPr="00B4624A">
        <w:t>第</w:t>
      </w:r>
      <w:r w:rsidRPr="00B4624A">
        <w:t>35</w:t>
      </w:r>
      <w:r w:rsidRPr="00B4624A">
        <w:t>条の規定による検査</w:t>
      </w:r>
      <w:r w:rsidR="00A63865" w:rsidRPr="00B4624A">
        <w:t>又は</w:t>
      </w:r>
      <w:r w:rsidRPr="00B4624A">
        <w:t>調査</w:t>
      </w:r>
      <w:r w:rsidR="00491B69">
        <w:rPr>
          <w:rFonts w:hint="eastAsia"/>
        </w:rPr>
        <w:t>及び第</w:t>
      </w:r>
      <w:r w:rsidR="00491B69">
        <w:rPr>
          <w:rFonts w:hint="eastAsia"/>
        </w:rPr>
        <w:t>37</w:t>
      </w:r>
      <w:r w:rsidR="00491B69">
        <w:rPr>
          <w:rFonts w:hint="eastAsia"/>
        </w:rPr>
        <w:t>条第</w:t>
      </w:r>
      <w:r w:rsidR="00491B69">
        <w:rPr>
          <w:rFonts w:hint="eastAsia"/>
        </w:rPr>
        <w:t>5</w:t>
      </w:r>
      <w:r w:rsidR="00491B69">
        <w:rPr>
          <w:rFonts w:hint="eastAsia"/>
        </w:rPr>
        <w:t>項の規定による専門家の選任</w:t>
      </w:r>
      <w:r w:rsidRPr="00B4624A">
        <w:t>に要する費用は、スポーツ仲裁パネルの指示によるものであるときは当事者がそれぞれ等額を負担し、一方の当事者の要請によるものであるときは、その要請を行った当事者が負担する。ただし、スポーツ仲裁パネルは事情によりこの負担割合を変更することができる。</w:t>
      </w:r>
    </w:p>
    <w:p w14:paraId="4B4A2ADD" w14:textId="77777777" w:rsidR="00860A56" w:rsidRDefault="00860A56">
      <w:pPr>
        <w:adjustRightInd/>
        <w:rPr>
          <w:rFonts w:ascii="Courier New" w:eastAsia="ＭＳ Ｐゴシック" w:hAnsi="Courier New" w:cs="Courier New"/>
          <w:sz w:val="22"/>
          <w:szCs w:val="22"/>
        </w:rPr>
      </w:pPr>
    </w:p>
    <w:p w14:paraId="4B4A2ADE" w14:textId="77777777" w:rsidR="00DC0D9D" w:rsidRPr="007B4B01" w:rsidRDefault="00DC0D9D">
      <w:pPr>
        <w:adjustRightInd/>
        <w:rPr>
          <w:rFonts w:ascii="Courier New" w:eastAsia="ＭＳ Ｐゴシック" w:hAnsi="Courier New" w:cs="Courier New"/>
          <w:sz w:val="22"/>
          <w:szCs w:val="22"/>
        </w:rPr>
      </w:pPr>
    </w:p>
    <w:p w14:paraId="4B4A2ADF"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39</w:t>
      </w:r>
      <w:r w:rsidRPr="00A77E4D">
        <w:rPr>
          <w:rFonts w:eastAsia="ＭＳ Ｐゴシック" w:cs="ＭＳ Ｐゴシック"/>
        </w:rPr>
        <w:t>条　（当事者出席の原則）</w:t>
      </w:r>
    </w:p>
    <w:p w14:paraId="4B4A2AE0"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当事者の一方</w:t>
      </w:r>
      <w:r w:rsidR="00A63865" w:rsidRPr="00EB1DD4">
        <w:rPr>
          <w:rFonts w:cs="Times New Roman"/>
        </w:rPr>
        <w:t>又は</w:t>
      </w:r>
      <w:r w:rsidRPr="00EB1DD4">
        <w:rPr>
          <w:rFonts w:cs="Times New Roman"/>
        </w:rPr>
        <w:t>双方が、合理的な理由がなく欠席した場合には、欠席のまま審問を開くことができる。ただし、当事者の双方が欠席した場合には、その期日をもって審理を終結することはできない。</w:t>
      </w:r>
    </w:p>
    <w:p w14:paraId="4B4A2AE1"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当事者の一方が合理的な理由がなく欠席した場合には、出席した当事者の主張と立証に基づいて審理を進めることができる。</w:t>
      </w:r>
    </w:p>
    <w:p w14:paraId="4B4A2AE2" w14:textId="77777777" w:rsidR="00860A56" w:rsidRDefault="00860A56">
      <w:pPr>
        <w:adjustRightInd/>
        <w:rPr>
          <w:rFonts w:ascii="Courier New" w:eastAsia="ＭＳ Ｐゴシック" w:hAnsi="Courier New" w:cs="Courier New"/>
          <w:sz w:val="22"/>
          <w:szCs w:val="22"/>
        </w:rPr>
      </w:pPr>
    </w:p>
    <w:p w14:paraId="4B4A2AE3" w14:textId="77777777" w:rsidR="00DC0D9D" w:rsidRPr="007B4B01" w:rsidRDefault="00DC0D9D">
      <w:pPr>
        <w:adjustRightInd/>
        <w:rPr>
          <w:rFonts w:ascii="Courier New" w:eastAsia="ＭＳ Ｐゴシック" w:hAnsi="Courier New" w:cs="Courier New"/>
          <w:sz w:val="22"/>
          <w:szCs w:val="22"/>
        </w:rPr>
      </w:pPr>
    </w:p>
    <w:p w14:paraId="4B4A2AE4"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40</w:t>
      </w:r>
      <w:r w:rsidRPr="00A77E4D">
        <w:rPr>
          <w:rFonts w:eastAsia="ＭＳ Ｐゴシック" w:cs="ＭＳ Ｐゴシック"/>
        </w:rPr>
        <w:t>条　（一部の仲裁人による手続）</w:t>
      </w:r>
    </w:p>
    <w:p w14:paraId="4B4A2AE5" w14:textId="77777777" w:rsidR="00860A56" w:rsidRPr="00B4624A" w:rsidRDefault="00860A56">
      <w:pPr>
        <w:adjustRightInd/>
      </w:pPr>
      <w:r w:rsidRPr="00B4624A">
        <w:t xml:space="preserve">　スポーツ仲裁パネルは、必要があると認めるときは、スポーツ仲裁パネルを構成する仲裁人の</w:t>
      </w:r>
      <w:r w:rsidRPr="00B4624A">
        <w:t>1</w:t>
      </w:r>
      <w:r w:rsidRPr="00B4624A">
        <w:t>人</w:t>
      </w:r>
      <w:r w:rsidR="00A63865" w:rsidRPr="00B4624A">
        <w:t>又は</w:t>
      </w:r>
      <w:r w:rsidRPr="00B4624A">
        <w:t>数人に証人尋問、検証、第</w:t>
      </w:r>
      <w:r w:rsidRPr="00B4624A">
        <w:t>35</w:t>
      </w:r>
      <w:r w:rsidRPr="00B4624A">
        <w:t>条に定める検査</w:t>
      </w:r>
      <w:r w:rsidR="00A63865" w:rsidRPr="00B4624A">
        <w:t>又は</w:t>
      </w:r>
      <w:r w:rsidRPr="00B4624A">
        <w:t>調査をさせることがで</w:t>
      </w:r>
      <w:r w:rsidRPr="00B4624A">
        <w:lastRenderedPageBreak/>
        <w:t>きる。</w:t>
      </w:r>
    </w:p>
    <w:p w14:paraId="4B4A2AE6" w14:textId="77777777" w:rsidR="00860A56" w:rsidRDefault="00860A56">
      <w:pPr>
        <w:adjustRightInd/>
        <w:rPr>
          <w:rFonts w:ascii="Courier New" w:eastAsia="ＭＳ Ｐゴシック" w:hAnsi="Courier New" w:cs="Courier New"/>
          <w:sz w:val="22"/>
          <w:szCs w:val="22"/>
        </w:rPr>
      </w:pPr>
    </w:p>
    <w:p w14:paraId="4B4A2AE7" w14:textId="77777777" w:rsidR="00DC0D9D" w:rsidRPr="007B4B01" w:rsidRDefault="00DC0D9D">
      <w:pPr>
        <w:adjustRightInd/>
        <w:rPr>
          <w:rFonts w:ascii="Courier New" w:eastAsia="ＭＳ Ｐゴシック" w:hAnsi="Courier New" w:cs="Courier New"/>
          <w:sz w:val="22"/>
          <w:szCs w:val="22"/>
        </w:rPr>
      </w:pPr>
    </w:p>
    <w:p w14:paraId="4B4A2AE8"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41</w:t>
      </w:r>
      <w:r w:rsidRPr="00A77E4D">
        <w:rPr>
          <w:rFonts w:eastAsia="ＭＳ Ｐゴシック" w:cs="ＭＳ Ｐゴシック"/>
        </w:rPr>
        <w:t>条　（手続参加）</w:t>
      </w:r>
    </w:p>
    <w:p w14:paraId="4B4A2AE9" w14:textId="25A64A1E"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w:t>
      </w:r>
      <w:r w:rsidR="00B35D52" w:rsidRPr="00EB1DD4">
        <w:rPr>
          <w:rFonts w:cs="Times New Roman"/>
        </w:rPr>
        <w:t>不服申立ての対象となっている決定の対象者</w:t>
      </w:r>
      <w:r w:rsidR="005F5658" w:rsidRPr="00EB1DD4">
        <w:rPr>
          <w:rFonts w:cs="Times New Roman"/>
        </w:rPr>
        <w:t>又は</w:t>
      </w:r>
      <w:r w:rsidR="00B35D52" w:rsidRPr="00EB1DD4">
        <w:rPr>
          <w:rFonts w:cs="Times New Roman"/>
        </w:rPr>
        <w:t>事項に関係する</w:t>
      </w:r>
      <w:r w:rsidRPr="00EB1DD4">
        <w:rPr>
          <w:rFonts w:cs="Times New Roman"/>
        </w:rPr>
        <w:t>国</w:t>
      </w:r>
      <w:r w:rsidR="003D2F90" w:rsidRPr="00EB1DD4">
        <w:rPr>
          <w:rFonts w:cs="Times New Roman" w:hint="eastAsia"/>
        </w:rPr>
        <w:t>内</w:t>
      </w:r>
      <w:r w:rsidRPr="00EB1DD4">
        <w:rPr>
          <w:rFonts w:cs="Times New Roman"/>
        </w:rPr>
        <w:t>競技連盟</w:t>
      </w:r>
      <w:r w:rsidR="005F5658" w:rsidRPr="00EB1DD4">
        <w:rPr>
          <w:rFonts w:cs="Times New Roman"/>
        </w:rPr>
        <w:t>及び</w:t>
      </w:r>
      <w:r w:rsidRPr="00EB1DD4">
        <w:rPr>
          <w:rFonts w:cs="Times New Roman"/>
        </w:rPr>
        <w:t>国</w:t>
      </w:r>
      <w:r w:rsidR="003D2F90" w:rsidRPr="00EB1DD4">
        <w:rPr>
          <w:rFonts w:cs="Times New Roman" w:hint="eastAsia"/>
        </w:rPr>
        <w:t>際</w:t>
      </w:r>
      <w:r w:rsidRPr="00EB1DD4">
        <w:rPr>
          <w:rFonts w:cs="Times New Roman"/>
        </w:rPr>
        <w:t>競技連盟</w:t>
      </w:r>
      <w:r w:rsidR="005F5658" w:rsidRPr="00EB1DD4">
        <w:rPr>
          <w:rFonts w:cs="Times New Roman"/>
        </w:rPr>
        <w:t>、</w:t>
      </w:r>
      <w:r w:rsidR="0041510C">
        <w:rPr>
          <w:rFonts w:cs="Times New Roman" w:hint="eastAsia"/>
        </w:rPr>
        <w:t>公益</w:t>
      </w:r>
      <w:r w:rsidR="005F5658" w:rsidRPr="00EB1DD4">
        <w:rPr>
          <w:rFonts w:cs="Times New Roman"/>
        </w:rPr>
        <w:t>財団法人日本オリンピック委員会、</w:t>
      </w:r>
      <w:r w:rsidR="0041510C">
        <w:rPr>
          <w:rFonts w:cs="Times New Roman" w:hint="eastAsia"/>
        </w:rPr>
        <w:t>公益</w:t>
      </w:r>
      <w:r w:rsidR="003D2F90" w:rsidRPr="00EB1DD4">
        <w:rPr>
          <w:rFonts w:cs="Times New Roman" w:hint="eastAsia"/>
        </w:rPr>
        <w:t>財団法人日本</w:t>
      </w:r>
      <w:r w:rsidR="003D45AA">
        <w:rPr>
          <w:rFonts w:cs="Times New Roman" w:hint="eastAsia"/>
        </w:rPr>
        <w:t>スポーツ</w:t>
      </w:r>
      <w:r w:rsidR="003D2F90" w:rsidRPr="00EB1DD4">
        <w:rPr>
          <w:rFonts w:cs="Times New Roman" w:hint="eastAsia"/>
        </w:rPr>
        <w:t>協会、</w:t>
      </w:r>
      <w:r w:rsidR="0041510C">
        <w:rPr>
          <w:rFonts w:cs="Times New Roman" w:hint="eastAsia"/>
        </w:rPr>
        <w:t>公益</w:t>
      </w:r>
      <w:r w:rsidR="0079656E">
        <w:rPr>
          <w:rFonts w:cs="Times New Roman" w:hint="eastAsia"/>
        </w:rPr>
        <w:t>財団法人日本障がい</w:t>
      </w:r>
      <w:r w:rsidR="003D2F90" w:rsidRPr="00EB1DD4">
        <w:rPr>
          <w:rFonts w:cs="Times New Roman" w:hint="eastAsia"/>
        </w:rPr>
        <w:t>者スポーツ協会、</w:t>
      </w:r>
      <w:r w:rsidR="005F5658" w:rsidRPr="00EB1DD4">
        <w:rPr>
          <w:rFonts w:cs="Times New Roman"/>
        </w:rPr>
        <w:t>並びに世界</w:t>
      </w:r>
      <w:r w:rsidR="002255BB">
        <w:rPr>
          <w:rFonts w:cs="Times New Roman"/>
        </w:rPr>
        <w:t>アンチ・ドーピング</w:t>
      </w:r>
      <w:r w:rsidR="005F5658" w:rsidRPr="00EB1DD4">
        <w:rPr>
          <w:rFonts w:cs="Times New Roman"/>
        </w:rPr>
        <w:t>機構</w:t>
      </w:r>
      <w:r w:rsidR="00B35D52" w:rsidRPr="00EB1DD4">
        <w:rPr>
          <w:rFonts w:cs="Times New Roman"/>
        </w:rPr>
        <w:t>は</w:t>
      </w:r>
      <w:r w:rsidRPr="00EB1DD4">
        <w:rPr>
          <w:rFonts w:cs="Times New Roman"/>
        </w:rPr>
        <w:t>、</w:t>
      </w:r>
      <w:r w:rsidR="005F5658" w:rsidRPr="00EB1DD4">
        <w:rPr>
          <w:rFonts w:cs="Times New Roman"/>
        </w:rPr>
        <w:t>審理の終結に至るまではいつでも、</w:t>
      </w:r>
      <w:r w:rsidRPr="00EB1DD4">
        <w:rPr>
          <w:rFonts w:cs="Times New Roman"/>
        </w:rPr>
        <w:t>オブザーバーとして仲裁手続に参加することができる。</w:t>
      </w:r>
      <w:r w:rsidR="005F5658" w:rsidRPr="00EB1DD4">
        <w:rPr>
          <w:rFonts w:cs="Times New Roman"/>
        </w:rPr>
        <w:t>オブザーバーは、権利としては自己の請求、主張その他をすることはできず、スポーツ仲裁パネルの許可又は要請がある場合にのみ、発言、資料の提出等をすることができる。</w:t>
      </w:r>
    </w:p>
    <w:p w14:paraId="4B4A2AEA"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w:t>
      </w:r>
      <w:r w:rsidR="0092342A" w:rsidRPr="00EB1DD4">
        <w:rPr>
          <w:rFonts w:cs="Times New Roman"/>
        </w:rPr>
        <w:t>日本アンチ・ドーピング機構</w:t>
      </w:r>
      <w:r w:rsidRPr="00EB1DD4">
        <w:rPr>
          <w:rFonts w:cs="Times New Roman"/>
        </w:rPr>
        <w:t>は</w:t>
      </w:r>
      <w:r w:rsidR="005F5658" w:rsidRPr="00EB1DD4">
        <w:rPr>
          <w:rFonts w:cs="Times New Roman"/>
        </w:rPr>
        <w:t>、審理の終結に至るまではいつでも、</w:t>
      </w:r>
      <w:r w:rsidR="00352140" w:rsidRPr="00EB1DD4">
        <w:rPr>
          <w:rFonts w:cs="Times New Roman" w:hint="eastAsia"/>
        </w:rPr>
        <w:t>当事者</w:t>
      </w:r>
      <w:r w:rsidR="00CD1AF3" w:rsidRPr="00EB1DD4">
        <w:rPr>
          <w:rFonts w:cs="Times New Roman" w:hint="eastAsia"/>
        </w:rPr>
        <w:t>又はオブザーバー</w:t>
      </w:r>
      <w:r w:rsidRPr="00EB1DD4">
        <w:rPr>
          <w:rFonts w:cs="Times New Roman"/>
        </w:rPr>
        <w:t>として仲裁手続に参加する権利を有する。</w:t>
      </w:r>
    </w:p>
    <w:p w14:paraId="4B4A2AEB" w14:textId="7D3C08B5" w:rsidR="00860A56" w:rsidRPr="00EB1DD4" w:rsidRDefault="005F5658" w:rsidP="003D45AA">
      <w:pPr>
        <w:adjustRightInd/>
        <w:ind w:left="604" w:hanging="360"/>
        <w:rPr>
          <w:rFonts w:cs="Times New Roman"/>
        </w:rPr>
      </w:pPr>
      <w:r w:rsidRPr="00EB1DD4">
        <w:rPr>
          <w:rFonts w:cs="Times New Roman"/>
        </w:rPr>
        <w:t>3</w:t>
      </w:r>
      <w:r w:rsidRPr="00EB1DD4">
        <w:rPr>
          <w:rFonts w:cs="Times New Roman"/>
        </w:rPr>
        <w:t xml:space="preserve">　</w:t>
      </w:r>
      <w:r w:rsidR="00341BD4">
        <w:rPr>
          <w:rFonts w:cs="Times New Roman" w:hint="eastAsia"/>
        </w:rPr>
        <w:t>（削除）</w:t>
      </w:r>
    </w:p>
    <w:p w14:paraId="4B4A2AEC" w14:textId="77777777" w:rsidR="00860A56" w:rsidRPr="00EB1DD4" w:rsidRDefault="005F5658">
      <w:pPr>
        <w:adjustRightInd/>
        <w:ind w:left="604" w:hanging="360"/>
        <w:rPr>
          <w:rFonts w:cs="Times New Roman"/>
        </w:rPr>
      </w:pPr>
      <w:r w:rsidRPr="00EB1DD4">
        <w:rPr>
          <w:rFonts w:cs="Times New Roman"/>
        </w:rPr>
        <w:t>4</w:t>
      </w:r>
      <w:r w:rsidRPr="00EB1DD4">
        <w:rPr>
          <w:rFonts w:cs="Times New Roman"/>
        </w:rPr>
        <w:t xml:space="preserve">　　第</w:t>
      </w:r>
      <w:r w:rsidRPr="00EB1DD4">
        <w:rPr>
          <w:rFonts w:cs="Times New Roman"/>
        </w:rPr>
        <w:t>2</w:t>
      </w:r>
      <w:r w:rsidRPr="00EB1DD4">
        <w:rPr>
          <w:rFonts w:cs="Times New Roman"/>
        </w:rPr>
        <w:t>項の規定によ</w:t>
      </w:r>
      <w:r w:rsidR="005C63AE" w:rsidRPr="00EB1DD4">
        <w:rPr>
          <w:rFonts w:cs="Times New Roman"/>
        </w:rPr>
        <w:t>る日本アンチ・ドーピング機構の主張等については、</w:t>
      </w:r>
      <w:r w:rsidR="00860A56" w:rsidRPr="00EB1DD4">
        <w:rPr>
          <w:rFonts w:cs="Times New Roman"/>
        </w:rPr>
        <w:t>第</w:t>
      </w:r>
      <w:r w:rsidR="00860A56" w:rsidRPr="00EB1DD4">
        <w:rPr>
          <w:rFonts w:cs="Times New Roman"/>
        </w:rPr>
        <w:t>16</w:t>
      </w:r>
      <w:r w:rsidR="00860A56" w:rsidRPr="00EB1DD4">
        <w:rPr>
          <w:rFonts w:cs="Times New Roman"/>
        </w:rPr>
        <w:t>条から第</w:t>
      </w:r>
      <w:r w:rsidR="00860A56" w:rsidRPr="00EB1DD4">
        <w:rPr>
          <w:rFonts w:cs="Times New Roman"/>
        </w:rPr>
        <w:t>22</w:t>
      </w:r>
      <w:r w:rsidR="00860A56" w:rsidRPr="00EB1DD4">
        <w:rPr>
          <w:rFonts w:cs="Times New Roman"/>
        </w:rPr>
        <w:t>条までの規定を準用する。</w:t>
      </w:r>
    </w:p>
    <w:p w14:paraId="4B4A2AED" w14:textId="77777777" w:rsidR="00860A56" w:rsidRDefault="00860A56">
      <w:pPr>
        <w:adjustRightInd/>
        <w:rPr>
          <w:rFonts w:ascii="Courier New" w:eastAsia="ＭＳ Ｐゴシック" w:hAnsi="Courier New" w:cs="Courier New"/>
          <w:sz w:val="22"/>
          <w:szCs w:val="22"/>
        </w:rPr>
      </w:pPr>
    </w:p>
    <w:p w14:paraId="4B4A2AEE" w14:textId="77777777" w:rsidR="00DC0D9D" w:rsidRPr="007B4B01" w:rsidRDefault="00DC0D9D">
      <w:pPr>
        <w:adjustRightInd/>
        <w:rPr>
          <w:rFonts w:ascii="Courier New" w:eastAsia="ＭＳ Ｐゴシック" w:hAnsi="Courier New" w:cs="Courier New"/>
          <w:sz w:val="22"/>
          <w:szCs w:val="22"/>
        </w:rPr>
      </w:pPr>
    </w:p>
    <w:p w14:paraId="4B4A2AEF"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42</w:t>
      </w:r>
      <w:r w:rsidRPr="00A77E4D">
        <w:rPr>
          <w:rFonts w:eastAsia="ＭＳ Ｐゴシック" w:cs="ＭＳ Ｐゴシック"/>
        </w:rPr>
        <w:t>条　（同一手続による複数の仲裁申立ての審理）</w:t>
      </w:r>
    </w:p>
    <w:p w14:paraId="4B4A2AF0"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日本スポーツ仲裁機構は、複数の仲裁申立てであって、その請求の趣旨が相互に関連するものについて、必要があると認めるときは、これを一つの手続に併合することができる。</w:t>
      </w:r>
    </w:p>
    <w:p w14:paraId="4B4A2AF1"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前項の規定により、複数の仲裁申立てが同一の手続によるものとされた場合には、仲裁人の選定については、前条</w:t>
      </w:r>
      <w:r w:rsidR="005C63AE" w:rsidRPr="00EB1DD4">
        <w:rPr>
          <w:rFonts w:cs="Times New Roman"/>
        </w:rPr>
        <w:t>第</w:t>
      </w:r>
      <w:r w:rsidR="005C63AE" w:rsidRPr="00EB1DD4">
        <w:rPr>
          <w:rFonts w:cs="Times New Roman"/>
        </w:rPr>
        <w:t>3</w:t>
      </w:r>
      <w:r w:rsidRPr="00EB1DD4">
        <w:rPr>
          <w:rFonts w:cs="Times New Roman"/>
        </w:rPr>
        <w:t>項の規定を準用する。</w:t>
      </w:r>
    </w:p>
    <w:p w14:paraId="4B4A2AF2" w14:textId="77777777" w:rsidR="00860A56" w:rsidRDefault="00860A56">
      <w:pPr>
        <w:adjustRightInd/>
        <w:rPr>
          <w:rFonts w:ascii="Courier New" w:eastAsia="ＭＳ Ｐゴシック" w:hAnsi="Courier New" w:cs="Courier New"/>
          <w:sz w:val="22"/>
          <w:szCs w:val="22"/>
        </w:rPr>
      </w:pPr>
    </w:p>
    <w:p w14:paraId="4B4A2AF3" w14:textId="77777777" w:rsidR="00DC0D9D" w:rsidRPr="007B4B01" w:rsidRDefault="00DC0D9D">
      <w:pPr>
        <w:adjustRightInd/>
        <w:rPr>
          <w:rFonts w:ascii="Courier New" w:eastAsia="ＭＳ Ｐゴシック" w:hAnsi="Courier New" w:cs="Courier New"/>
          <w:sz w:val="22"/>
          <w:szCs w:val="22"/>
        </w:rPr>
      </w:pPr>
    </w:p>
    <w:p w14:paraId="4B4A2AF4"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43</w:t>
      </w:r>
      <w:r w:rsidRPr="00A77E4D">
        <w:rPr>
          <w:rFonts w:eastAsia="ＭＳ Ｐゴシック" w:cs="ＭＳ Ｐゴシック"/>
        </w:rPr>
        <w:t>条　（手続の非公開・仲裁判断</w:t>
      </w:r>
      <w:r w:rsidR="004067F1">
        <w:rPr>
          <w:rFonts w:eastAsia="ＭＳ Ｐゴシック" w:cs="ＭＳ Ｐゴシック" w:hint="eastAsia"/>
        </w:rPr>
        <w:t>等</w:t>
      </w:r>
      <w:r w:rsidRPr="00A77E4D">
        <w:rPr>
          <w:rFonts w:eastAsia="ＭＳ Ｐゴシック" w:cs="ＭＳ Ｐゴシック"/>
        </w:rPr>
        <w:t>の公開・守秘義務）</w:t>
      </w:r>
    </w:p>
    <w:p w14:paraId="4B4A2AF5" w14:textId="46365D4C" w:rsidR="00860A56" w:rsidRDefault="00860A56" w:rsidP="005D28A7">
      <w:pPr>
        <w:adjustRightInd/>
        <w:ind w:left="604" w:hanging="360"/>
        <w:rPr>
          <w:rFonts w:cs="Times New Roman"/>
        </w:rPr>
      </w:pPr>
      <w:r w:rsidRPr="00EB1DD4">
        <w:rPr>
          <w:rFonts w:cs="Times New Roman"/>
        </w:rPr>
        <w:t>1</w:t>
      </w:r>
      <w:r w:rsidRPr="00EB1DD4">
        <w:rPr>
          <w:rFonts w:cs="Times New Roman"/>
        </w:rPr>
        <w:t xml:space="preserve">　　仲裁手続</w:t>
      </w:r>
      <w:r w:rsidR="00A63865" w:rsidRPr="00EB1DD4">
        <w:rPr>
          <w:rFonts w:cs="Times New Roman"/>
        </w:rPr>
        <w:t>及び</w:t>
      </w:r>
      <w:r w:rsidRPr="00EB1DD4">
        <w:rPr>
          <w:rFonts w:cs="Times New Roman"/>
        </w:rPr>
        <w:t>その記録は、非公開とする。</w:t>
      </w:r>
    </w:p>
    <w:p w14:paraId="2EA60148" w14:textId="7D2C5970" w:rsidR="00341BD4" w:rsidRPr="00341BD4" w:rsidRDefault="00341BD4" w:rsidP="00341BD4">
      <w:pPr>
        <w:adjustRightInd/>
        <w:ind w:left="604" w:hanging="360"/>
        <w:rPr>
          <w:rFonts w:cs="Times New Roman"/>
        </w:rPr>
      </w:pPr>
      <w:r>
        <w:rPr>
          <w:rFonts w:cs="Times New Roman"/>
        </w:rPr>
        <w:t>1</w:t>
      </w:r>
      <w:r>
        <w:rPr>
          <w:rFonts w:cs="Times New Roman" w:hint="eastAsia"/>
        </w:rPr>
        <w:t>の</w:t>
      </w:r>
      <w:r>
        <w:rPr>
          <w:rFonts w:cs="Times New Roman" w:hint="eastAsia"/>
        </w:rPr>
        <w:t>2</w:t>
      </w:r>
      <w:r>
        <w:rPr>
          <w:rFonts w:cs="Times New Roman" w:hint="eastAsia"/>
        </w:rPr>
        <w:t xml:space="preserve">　第</w:t>
      </w:r>
      <w:r>
        <w:rPr>
          <w:rFonts w:cs="Times New Roman" w:hint="eastAsia"/>
        </w:rPr>
        <w:t>1</w:t>
      </w:r>
      <w:r>
        <w:rPr>
          <w:rFonts w:cs="Times New Roman" w:hint="eastAsia"/>
        </w:rPr>
        <w:t>項の規定にかかわらず、審問は、自然人である</w:t>
      </w:r>
      <w:r w:rsidRPr="00815F67">
        <w:rPr>
          <w:rFonts w:cs="Times New Roman" w:hint="eastAsia"/>
        </w:rPr>
        <w:t>当事者が公開で行われることを要請し</w:t>
      </w:r>
      <w:r>
        <w:rPr>
          <w:rFonts w:cs="Times New Roman" w:hint="eastAsia"/>
        </w:rPr>
        <w:t>た場合、公開することができる。但し</w:t>
      </w:r>
      <w:r w:rsidRPr="005D28A7">
        <w:rPr>
          <w:rFonts w:cs="Times New Roman" w:hint="eastAsia"/>
        </w:rPr>
        <w:t>、</w:t>
      </w:r>
      <w:r w:rsidRPr="000A6683">
        <w:rPr>
          <w:rFonts w:cs="Times New Roman" w:hint="eastAsia"/>
        </w:rPr>
        <w:t>要保護者</w:t>
      </w:r>
      <w:r w:rsidRPr="005D28A7">
        <w:rPr>
          <w:rFonts w:cs="Times New Roman" w:hint="eastAsia"/>
        </w:rPr>
        <w:t>の利益若しくは当事者の私生活の保護が要請される場合、公開することが正義を損なう場合、又は手続が専ら法的問題にのみ関連する場合には、</w:t>
      </w:r>
      <w:r>
        <w:rPr>
          <w:rFonts w:cs="Times New Roman" w:hint="eastAsia"/>
        </w:rPr>
        <w:t>スポーツ仲裁パネル</w:t>
      </w:r>
      <w:r w:rsidRPr="005D28A7">
        <w:rPr>
          <w:rFonts w:cs="Times New Roman" w:hint="eastAsia"/>
        </w:rPr>
        <w:t>は、道徳、公</w:t>
      </w:r>
      <w:r>
        <w:rPr>
          <w:rFonts w:cs="Times New Roman" w:hint="eastAsia"/>
        </w:rPr>
        <w:t>の秩序</w:t>
      </w:r>
      <w:r w:rsidRPr="005D28A7">
        <w:rPr>
          <w:rFonts w:cs="Times New Roman" w:hint="eastAsia"/>
        </w:rPr>
        <w:t>、国家安全の観点から、当該</w:t>
      </w:r>
      <w:r>
        <w:rPr>
          <w:rFonts w:cs="Times New Roman" w:hint="eastAsia"/>
        </w:rPr>
        <w:t>自然</w:t>
      </w:r>
      <w:r w:rsidRPr="005D28A7">
        <w:rPr>
          <w:rFonts w:cs="Times New Roman" w:hint="eastAsia"/>
        </w:rPr>
        <w:t>人</w:t>
      </w:r>
      <w:r>
        <w:rPr>
          <w:rFonts w:cs="Times New Roman" w:hint="eastAsia"/>
        </w:rPr>
        <w:t>である当事者</w:t>
      </w:r>
      <w:r w:rsidRPr="005D28A7">
        <w:rPr>
          <w:rFonts w:cs="Times New Roman" w:hint="eastAsia"/>
        </w:rPr>
        <w:t>の要請を却下することができる。</w:t>
      </w:r>
    </w:p>
    <w:p w14:paraId="6C808BEA" w14:textId="77777777" w:rsidR="006A5CAC" w:rsidRDefault="00860A56" w:rsidP="007C3FB8">
      <w:pPr>
        <w:adjustRightInd/>
        <w:ind w:left="604" w:hanging="360"/>
        <w:rPr>
          <w:rFonts w:cs="Times New Roman"/>
        </w:rPr>
      </w:pPr>
      <w:r w:rsidRPr="00EB1DD4">
        <w:rPr>
          <w:rFonts w:cs="Times New Roman"/>
        </w:rPr>
        <w:t>2</w:t>
      </w:r>
      <w:r w:rsidRPr="00EB1DD4">
        <w:rPr>
          <w:rFonts w:cs="Times New Roman"/>
        </w:rPr>
        <w:t xml:space="preserve">　　</w:t>
      </w:r>
      <w:r w:rsidR="007B5522">
        <w:rPr>
          <w:rFonts w:cs="Times New Roman" w:hint="eastAsia"/>
        </w:rPr>
        <w:t>第</w:t>
      </w:r>
      <w:r w:rsidR="007B5522">
        <w:rPr>
          <w:rFonts w:cs="Times New Roman" w:hint="eastAsia"/>
        </w:rPr>
        <w:t>1</w:t>
      </w:r>
      <w:r w:rsidR="00C15840" w:rsidRPr="00EB1DD4">
        <w:rPr>
          <w:rFonts w:cs="Times New Roman" w:hint="eastAsia"/>
        </w:rPr>
        <w:t>項の規定にかかわらず、</w:t>
      </w:r>
      <w:r w:rsidRPr="00EB1DD4">
        <w:rPr>
          <w:rFonts w:cs="Times New Roman"/>
        </w:rPr>
        <w:t>審問は、</w:t>
      </w:r>
      <w:r w:rsidR="005C63AE" w:rsidRPr="00EB1DD4">
        <w:rPr>
          <w:rFonts w:cs="Times New Roman"/>
        </w:rPr>
        <w:t>当事者全員</w:t>
      </w:r>
      <w:r w:rsidRPr="00EB1DD4">
        <w:rPr>
          <w:rFonts w:cs="Times New Roman"/>
        </w:rPr>
        <w:t>が公開で行われることに合意</w:t>
      </w:r>
      <w:r w:rsidR="00C15840" w:rsidRPr="00EB1DD4">
        <w:rPr>
          <w:rFonts w:cs="Times New Roman" w:hint="eastAsia"/>
        </w:rPr>
        <w:t>する場合には、これを</w:t>
      </w:r>
      <w:r w:rsidRPr="00EB1DD4">
        <w:rPr>
          <w:rFonts w:cs="Times New Roman"/>
        </w:rPr>
        <w:t>公開</w:t>
      </w:r>
      <w:r w:rsidR="00C15840" w:rsidRPr="00EB1DD4">
        <w:rPr>
          <w:rFonts w:cs="Times New Roman" w:hint="eastAsia"/>
        </w:rPr>
        <w:t>する</w:t>
      </w:r>
      <w:r w:rsidRPr="00EB1DD4">
        <w:rPr>
          <w:rFonts w:cs="Times New Roman"/>
        </w:rPr>
        <w:t>。</w:t>
      </w:r>
    </w:p>
    <w:p w14:paraId="6A2FFE47" w14:textId="77777777" w:rsidR="006A5CAC" w:rsidRDefault="00791407" w:rsidP="007C3FB8">
      <w:pPr>
        <w:adjustRightInd/>
        <w:ind w:left="604" w:hanging="360"/>
        <w:rPr>
          <w:rFonts w:cs="Times New Roman"/>
        </w:rPr>
      </w:pPr>
      <w:r>
        <w:rPr>
          <w:rFonts w:cs="Times New Roman" w:hint="eastAsia"/>
        </w:rPr>
        <w:t>2</w:t>
      </w:r>
      <w:r>
        <w:rPr>
          <w:rFonts w:cs="Times New Roman" w:hint="eastAsia"/>
        </w:rPr>
        <w:t>の</w:t>
      </w:r>
      <w:r>
        <w:rPr>
          <w:rFonts w:cs="Times New Roman" w:hint="eastAsia"/>
        </w:rPr>
        <w:t>2</w:t>
      </w:r>
      <w:r>
        <w:rPr>
          <w:rFonts w:cs="Times New Roman" w:hint="eastAsia"/>
        </w:rPr>
        <w:t xml:space="preserve">　　この規則</w:t>
      </w:r>
      <w:r w:rsidR="009D0477">
        <w:rPr>
          <w:rFonts w:cs="Times New Roman" w:hint="eastAsia"/>
        </w:rPr>
        <w:t>の</w:t>
      </w:r>
      <w:r>
        <w:rPr>
          <w:rFonts w:cs="Times New Roman" w:hint="eastAsia"/>
        </w:rPr>
        <w:t>対象となる紛争に関して仲裁申立書の提出及び仲裁申立料金の納付がなされた場合には、日本スポーツ仲裁機構は、当該仲裁申立てがなされた旨と共に、事案番号</w:t>
      </w:r>
      <w:r w:rsidR="007D2CD3">
        <w:rPr>
          <w:rFonts w:cs="Times New Roman" w:hint="eastAsia"/>
        </w:rPr>
        <w:t>及び</w:t>
      </w:r>
      <w:r>
        <w:rPr>
          <w:rFonts w:cs="Times New Roman" w:hint="eastAsia"/>
        </w:rPr>
        <w:t>申立日を速やかに公表するものとする。</w:t>
      </w:r>
    </w:p>
    <w:p w14:paraId="462407EC" w14:textId="77777777" w:rsidR="006A5CAC" w:rsidRDefault="00860A56" w:rsidP="007C3FB8">
      <w:pPr>
        <w:adjustRightInd/>
        <w:ind w:left="604" w:hanging="360"/>
        <w:rPr>
          <w:rFonts w:cs="Times New Roman"/>
        </w:rPr>
      </w:pPr>
      <w:r w:rsidRPr="00EB1DD4">
        <w:rPr>
          <w:rFonts w:cs="Times New Roman"/>
        </w:rPr>
        <w:t>3</w:t>
      </w:r>
      <w:r w:rsidRPr="00EB1DD4">
        <w:rPr>
          <w:rFonts w:cs="Times New Roman"/>
        </w:rPr>
        <w:t xml:space="preserve">　　日本スポーツ仲裁機構は、</w:t>
      </w:r>
      <w:r w:rsidR="007D2CD3">
        <w:rPr>
          <w:rFonts w:cs="Times New Roman" w:hint="eastAsia"/>
        </w:rPr>
        <w:t>アンチ・ドーピング規則違反が行われた旨判断する場合には、</w:t>
      </w:r>
      <w:r w:rsidR="00A20137" w:rsidRPr="00A20137">
        <w:rPr>
          <w:rFonts w:cs="Times New Roman" w:hint="eastAsia"/>
        </w:rPr>
        <w:t>競技、違反の対象となったアンチ・ドーピング規則、違反をした競技者又</w:t>
      </w:r>
      <w:r w:rsidR="00A20137" w:rsidRPr="00A20137">
        <w:rPr>
          <w:rFonts w:cs="Times New Roman" w:hint="eastAsia"/>
        </w:rPr>
        <w:lastRenderedPageBreak/>
        <w:t>はその他の人の氏名、</w:t>
      </w:r>
      <w:r w:rsidR="003D45AA">
        <w:rPr>
          <w:rFonts w:cs="Times New Roman" w:hint="eastAsia"/>
        </w:rPr>
        <w:t>（該当する場合）</w:t>
      </w:r>
      <w:r w:rsidR="00A20137" w:rsidRPr="00A20137">
        <w:rPr>
          <w:rFonts w:cs="Times New Roman" w:hint="eastAsia"/>
        </w:rPr>
        <w:t>関係する禁止物質又は禁止方法及び課せられた措置を</w:t>
      </w:r>
      <w:r w:rsidR="00A20137">
        <w:rPr>
          <w:rFonts w:cs="Times New Roman" w:hint="eastAsia"/>
        </w:rPr>
        <w:t>記載した</w:t>
      </w:r>
      <w:r w:rsidRPr="00EB1DD4">
        <w:rPr>
          <w:rFonts w:cs="Times New Roman"/>
        </w:rPr>
        <w:t>仲裁判断を適当な方法により公開する。ただし、特段の事情がある場合には、その一部</w:t>
      </w:r>
      <w:r w:rsidR="00A63865" w:rsidRPr="00EB1DD4">
        <w:rPr>
          <w:rFonts w:cs="Times New Roman"/>
        </w:rPr>
        <w:t>又は</w:t>
      </w:r>
      <w:r w:rsidRPr="00EB1DD4">
        <w:rPr>
          <w:rFonts w:cs="Times New Roman"/>
        </w:rPr>
        <w:t>全部の公表を差し控えるものとする。</w:t>
      </w:r>
    </w:p>
    <w:p w14:paraId="40E2BED7" w14:textId="55C01CF7" w:rsidR="006A5CAC" w:rsidRDefault="007D2CD3" w:rsidP="007C3FB8">
      <w:pPr>
        <w:adjustRightInd/>
        <w:ind w:left="604" w:hanging="360"/>
        <w:rPr>
          <w:rFonts w:cs="Times New Roman"/>
        </w:rPr>
      </w:pPr>
      <w:r w:rsidRPr="007D2CD3">
        <w:rPr>
          <w:rFonts w:cs="Times New Roman" w:hint="eastAsia"/>
        </w:rPr>
        <w:t>3</w:t>
      </w:r>
      <w:r w:rsidRPr="007D2CD3">
        <w:rPr>
          <w:rFonts w:cs="Times New Roman" w:hint="eastAsia"/>
        </w:rPr>
        <w:t>の</w:t>
      </w:r>
      <w:r w:rsidRPr="007D2CD3">
        <w:rPr>
          <w:rFonts w:cs="Times New Roman" w:hint="eastAsia"/>
        </w:rPr>
        <w:t>2</w:t>
      </w:r>
      <w:r w:rsidRPr="007D2CD3">
        <w:rPr>
          <w:rFonts w:cs="Times New Roman" w:hint="eastAsia"/>
        </w:rPr>
        <w:t xml:space="preserve">　日本スポーツ仲裁機構は、アンチ・ドーピング</w:t>
      </w:r>
      <w:r w:rsidR="00B51F6C">
        <w:rPr>
          <w:rFonts w:cs="Times New Roman" w:hint="eastAsia"/>
        </w:rPr>
        <w:t>規則</w:t>
      </w:r>
      <w:r w:rsidRPr="007D2CD3">
        <w:rPr>
          <w:rFonts w:cs="Times New Roman" w:hint="eastAsia"/>
        </w:rPr>
        <w:t>違反が行われなかった旨判断する場合には、当該決定の対象である競技者又はその他の人の同意がない限り、公開を差し控えるものとする。</w:t>
      </w:r>
      <w:r w:rsidR="00E920B6" w:rsidRPr="00E920B6">
        <w:rPr>
          <w:rFonts w:cs="Times New Roman" w:hint="eastAsia"/>
        </w:rPr>
        <w:t>また、同意が得られた場合には、当該</w:t>
      </w:r>
      <w:r w:rsidR="00E920B6">
        <w:rPr>
          <w:rFonts w:cs="Times New Roman" w:hint="eastAsia"/>
        </w:rPr>
        <w:t>判断</w:t>
      </w:r>
      <w:r w:rsidR="00E920B6" w:rsidRPr="00E920B6">
        <w:rPr>
          <w:rFonts w:cs="Times New Roman" w:hint="eastAsia"/>
        </w:rPr>
        <w:t>を完全な形で又は</w:t>
      </w:r>
      <w:r w:rsidR="00E920B6">
        <w:rPr>
          <w:rFonts w:cs="Times New Roman" w:hint="eastAsia"/>
        </w:rPr>
        <w:t>自然人である当事者</w:t>
      </w:r>
      <w:r w:rsidR="00E920B6" w:rsidRPr="00E920B6">
        <w:rPr>
          <w:rFonts w:cs="Times New Roman" w:hint="eastAsia"/>
        </w:rPr>
        <w:t>が認める範囲で編集した形で</w:t>
      </w:r>
      <w:r w:rsidR="00E920B6">
        <w:rPr>
          <w:rFonts w:cs="Times New Roman" w:hint="eastAsia"/>
        </w:rPr>
        <w:t>公開</w:t>
      </w:r>
      <w:r w:rsidR="00E920B6" w:rsidRPr="00E920B6">
        <w:rPr>
          <w:rFonts w:cs="Times New Roman" w:hint="eastAsia"/>
        </w:rPr>
        <w:t>するものとする。</w:t>
      </w:r>
    </w:p>
    <w:p w14:paraId="6889C7C0" w14:textId="4E3ACD4C" w:rsidR="007C3FB8" w:rsidRDefault="007C3FB8" w:rsidP="007C3FB8">
      <w:pPr>
        <w:adjustRightInd/>
        <w:ind w:left="604" w:hanging="360"/>
        <w:rPr>
          <w:rFonts w:cs="Times New Roman"/>
        </w:rPr>
      </w:pPr>
      <w:r w:rsidRPr="00D65DCB">
        <w:rPr>
          <w:rFonts w:cs="Times New Roman"/>
        </w:rPr>
        <w:t>3</w:t>
      </w:r>
      <w:r w:rsidRPr="00D65DCB">
        <w:rPr>
          <w:rFonts w:cs="Times New Roman" w:hint="eastAsia"/>
        </w:rPr>
        <w:t>の</w:t>
      </w:r>
      <w:r>
        <w:rPr>
          <w:rFonts w:cs="Times New Roman"/>
        </w:rPr>
        <w:t>3</w:t>
      </w:r>
      <w:r w:rsidRPr="00D65DCB">
        <w:rPr>
          <w:rFonts w:cs="Times New Roman" w:hint="eastAsia"/>
        </w:rPr>
        <w:t xml:space="preserve">　前項の公開後、</w:t>
      </w:r>
      <w:r w:rsidRPr="00A20137">
        <w:rPr>
          <w:rFonts w:cs="Times New Roman" w:hint="eastAsia"/>
        </w:rPr>
        <w:t>違反をした競技者又はその他の人の</w:t>
      </w:r>
      <w:r w:rsidRPr="00D65DCB">
        <w:rPr>
          <w:rFonts w:cs="Times New Roman" w:hint="eastAsia"/>
        </w:rPr>
        <w:t>資格停止期間の存続期間が満了した場合、</w:t>
      </w:r>
      <w:r w:rsidRPr="00D65DCB">
        <w:rPr>
          <w:rFonts w:cs="Times New Roman"/>
        </w:rPr>
        <w:t>日本スポーツ仲裁機構は、</w:t>
      </w:r>
      <w:r w:rsidRPr="00D65DCB">
        <w:rPr>
          <w:rFonts w:cs="Times New Roman" w:hint="eastAsia"/>
        </w:rPr>
        <w:t>違反をした競技者又はその他の人の氏名の</w:t>
      </w:r>
      <w:r>
        <w:rPr>
          <w:rFonts w:cs="Times New Roman" w:hint="eastAsia"/>
        </w:rPr>
        <w:t>匿名化その他の適当な措置を行った上で</w:t>
      </w:r>
      <w:r w:rsidRPr="00D65DCB">
        <w:rPr>
          <w:rFonts w:cs="Times New Roman" w:hint="eastAsia"/>
        </w:rPr>
        <w:t>、仲裁判断を公開することができる。</w:t>
      </w:r>
    </w:p>
    <w:p w14:paraId="08C0ECC4" w14:textId="4E5066A3" w:rsidR="007C3FB8" w:rsidRDefault="007C3FB8" w:rsidP="007C3FB8">
      <w:pPr>
        <w:adjustRightInd/>
        <w:ind w:left="604" w:hanging="360"/>
        <w:rPr>
          <w:rFonts w:cs="Times New Roman"/>
        </w:rPr>
      </w:pPr>
      <w:r>
        <w:rPr>
          <w:rFonts w:cs="Times New Roman" w:hint="eastAsia"/>
        </w:rPr>
        <w:t>3</w:t>
      </w:r>
      <w:r>
        <w:rPr>
          <w:rFonts w:cs="Times New Roman" w:hint="eastAsia"/>
        </w:rPr>
        <w:t>の</w:t>
      </w:r>
      <w:r>
        <w:rPr>
          <w:rFonts w:cs="Times New Roman"/>
        </w:rPr>
        <w:t>4</w:t>
      </w:r>
      <w:r>
        <w:rPr>
          <w:rFonts w:cs="Times New Roman" w:hint="eastAsia"/>
        </w:rPr>
        <w:t xml:space="preserve">　第</w:t>
      </w:r>
      <w:r>
        <w:rPr>
          <w:rFonts w:cs="Times New Roman" w:hint="eastAsia"/>
        </w:rPr>
        <w:t>3</w:t>
      </w:r>
      <w:r>
        <w:rPr>
          <w:rFonts w:cs="Times New Roman" w:hint="eastAsia"/>
        </w:rPr>
        <w:t>項にかかわらず、</w:t>
      </w:r>
      <w:r w:rsidRPr="007D2CD3">
        <w:rPr>
          <w:rFonts w:cs="Times New Roman" w:hint="eastAsia"/>
        </w:rPr>
        <w:t>日本スポーツ仲裁機構は、</w:t>
      </w:r>
      <w:r w:rsidRPr="00A20137">
        <w:rPr>
          <w:rFonts w:cs="Times New Roman" w:hint="eastAsia"/>
        </w:rPr>
        <w:t>アンチ・ドーピング規則違反を行ったと判断された競技者又はその他の人が</w:t>
      </w:r>
      <w:r w:rsidRPr="00A20137">
        <w:rPr>
          <w:rFonts w:cs="Times New Roman" w:hint="eastAsia"/>
        </w:rPr>
        <w:t>18</w:t>
      </w:r>
      <w:r w:rsidRPr="00A20137">
        <w:rPr>
          <w:rFonts w:cs="Times New Roman" w:hint="eastAsia"/>
        </w:rPr>
        <w:t>歳未満の者、要保護者又はレクリエーション競技者の場合には</w:t>
      </w:r>
      <w:r>
        <w:rPr>
          <w:rFonts w:cs="Times New Roman" w:hint="eastAsia"/>
        </w:rPr>
        <w:t>、同項に基づく公開を</w:t>
      </w:r>
      <w:r w:rsidRPr="00A20137">
        <w:rPr>
          <w:rFonts w:cs="Times New Roman" w:hint="eastAsia"/>
        </w:rPr>
        <w:t>要請されないものとする。</w:t>
      </w:r>
    </w:p>
    <w:p w14:paraId="30FAA912" w14:textId="5E780F2F" w:rsidR="007B5522" w:rsidRPr="007B5522" w:rsidRDefault="00791407">
      <w:pPr>
        <w:adjustRightInd/>
        <w:ind w:left="604" w:hanging="360"/>
        <w:rPr>
          <w:rFonts w:cs="Times New Roman"/>
        </w:rPr>
      </w:pPr>
      <w:r>
        <w:rPr>
          <w:rFonts w:cs="Times New Roman" w:hint="eastAsia"/>
        </w:rPr>
        <w:t>3</w:t>
      </w:r>
      <w:r>
        <w:rPr>
          <w:rFonts w:cs="Times New Roman" w:hint="eastAsia"/>
        </w:rPr>
        <w:t>の</w:t>
      </w:r>
      <w:r w:rsidR="007C3FB8">
        <w:rPr>
          <w:rFonts w:cs="Times New Roman" w:hint="eastAsia"/>
        </w:rPr>
        <w:t>5</w:t>
      </w:r>
      <w:r>
        <w:rPr>
          <w:rFonts w:cs="Times New Roman" w:hint="eastAsia"/>
        </w:rPr>
        <w:t xml:space="preserve">　　この規則の対象となる紛争に関して、申立人がその申立てを取り下げた場合には、日本スポーツ仲裁機構は、その事実を速やかに公表するものとする。</w:t>
      </w:r>
    </w:p>
    <w:p w14:paraId="4B4A2AFB" w14:textId="77777777" w:rsidR="00860A56" w:rsidRPr="00EB1DD4" w:rsidRDefault="00860A56">
      <w:pPr>
        <w:adjustRightInd/>
        <w:ind w:left="604" w:hanging="360"/>
        <w:rPr>
          <w:rFonts w:cs="Times New Roman"/>
        </w:rPr>
      </w:pPr>
      <w:r w:rsidRPr="00EB1DD4">
        <w:rPr>
          <w:rFonts w:cs="Times New Roman"/>
        </w:rPr>
        <w:t>4</w:t>
      </w:r>
      <w:r w:rsidRPr="00EB1DD4">
        <w:rPr>
          <w:rFonts w:cs="Times New Roman"/>
        </w:rPr>
        <w:t xml:space="preserve">　　前</w:t>
      </w:r>
      <w:r w:rsidR="00E511FB">
        <w:rPr>
          <w:rFonts w:cs="Times New Roman" w:hint="eastAsia"/>
        </w:rPr>
        <w:t>3</w:t>
      </w:r>
      <w:r w:rsidRPr="00EB1DD4">
        <w:rPr>
          <w:rFonts w:cs="Times New Roman"/>
        </w:rPr>
        <w:t>項に規定する範囲を除き、仲裁人、当事者</w:t>
      </w:r>
      <w:r w:rsidR="009575EB" w:rsidRPr="00EB1DD4">
        <w:rPr>
          <w:rFonts w:cs="Times New Roman"/>
        </w:rPr>
        <w:t>、</w:t>
      </w:r>
      <w:r w:rsidRPr="00EB1DD4">
        <w:rPr>
          <w:rFonts w:cs="Times New Roman"/>
        </w:rPr>
        <w:t>その代理人</w:t>
      </w:r>
      <w:r w:rsidR="009575EB" w:rsidRPr="00EB1DD4">
        <w:rPr>
          <w:rFonts w:cs="Times New Roman"/>
        </w:rPr>
        <w:t>及び</w:t>
      </w:r>
      <w:r w:rsidRPr="00EB1DD4">
        <w:rPr>
          <w:rFonts w:cs="Times New Roman"/>
        </w:rPr>
        <w:t>補佐人、</w:t>
      </w:r>
      <w:r w:rsidR="009575EB" w:rsidRPr="00EB1DD4">
        <w:rPr>
          <w:rFonts w:cs="Times New Roman"/>
        </w:rPr>
        <w:t>並びに</w:t>
      </w:r>
      <w:r w:rsidRPr="00EB1DD4">
        <w:rPr>
          <w:rFonts w:cs="Times New Roman"/>
        </w:rPr>
        <w:t>オブザーバー、</w:t>
      </w:r>
      <w:r w:rsidR="0092342A" w:rsidRPr="00EB1DD4">
        <w:rPr>
          <w:rFonts w:cs="Times New Roman"/>
        </w:rPr>
        <w:t>日本アンチ・ドーピング機構</w:t>
      </w:r>
      <w:r w:rsidR="009575EB" w:rsidRPr="00EB1DD4">
        <w:rPr>
          <w:rFonts w:cs="Times New Roman"/>
        </w:rPr>
        <w:t>及び</w:t>
      </w:r>
      <w:r w:rsidRPr="00EB1DD4">
        <w:rPr>
          <w:rFonts w:cs="Times New Roman"/>
        </w:rPr>
        <w:t>日本スポーツ仲裁機構の関係者は、仲裁事案を通じて入手した秘密を他に漏らしてはならない。</w:t>
      </w:r>
    </w:p>
    <w:p w14:paraId="4B4A2AFC" w14:textId="77777777" w:rsidR="00860A56" w:rsidRPr="00E511FB" w:rsidRDefault="00860A56">
      <w:pPr>
        <w:adjustRightInd/>
        <w:rPr>
          <w:rFonts w:ascii="Courier New" w:eastAsia="ＭＳ Ｐゴシック" w:hAnsi="Courier New" w:cs="Courier New"/>
          <w:sz w:val="22"/>
          <w:szCs w:val="22"/>
        </w:rPr>
      </w:pPr>
    </w:p>
    <w:p w14:paraId="4B4A2AFD" w14:textId="77777777" w:rsidR="00DC0D9D" w:rsidRPr="007B4B01" w:rsidRDefault="00DC0D9D">
      <w:pPr>
        <w:adjustRightInd/>
        <w:rPr>
          <w:rFonts w:ascii="Courier New" w:eastAsia="ＭＳ Ｐゴシック" w:hAnsi="Courier New" w:cs="Courier New"/>
          <w:sz w:val="22"/>
          <w:szCs w:val="22"/>
        </w:rPr>
      </w:pPr>
    </w:p>
    <w:p w14:paraId="4B4A2AFE"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44</w:t>
      </w:r>
      <w:r w:rsidRPr="00A77E4D">
        <w:rPr>
          <w:rFonts w:eastAsia="ＭＳ Ｐゴシック" w:cs="ＭＳ Ｐゴシック"/>
        </w:rPr>
        <w:t>条　（審問録取・審問調書・速記録作成</w:t>
      </w:r>
      <w:r w:rsidR="00A63865" w:rsidRPr="00A77E4D">
        <w:rPr>
          <w:rFonts w:eastAsia="ＭＳ Ｐゴシック" w:cs="ＭＳ Ｐゴシック"/>
        </w:rPr>
        <w:t>及び</w:t>
      </w:r>
      <w:r w:rsidRPr="00A77E4D">
        <w:rPr>
          <w:rFonts w:eastAsia="ＭＳ Ｐゴシック" w:cs="ＭＳ Ｐゴシック"/>
        </w:rPr>
        <w:t>それら費用の負担）</w:t>
      </w:r>
    </w:p>
    <w:p w14:paraId="4B4A2AFF"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日本スポーツ仲裁機構は、審問を録音し</w:t>
      </w:r>
      <w:r w:rsidR="00A63865" w:rsidRPr="00EB1DD4">
        <w:rPr>
          <w:rFonts w:cs="Times New Roman"/>
        </w:rPr>
        <w:t>又は</w:t>
      </w:r>
      <w:r w:rsidRPr="00EB1DD4">
        <w:rPr>
          <w:rFonts w:cs="Times New Roman"/>
        </w:rPr>
        <w:t>録画することができる。</w:t>
      </w:r>
    </w:p>
    <w:p w14:paraId="4B4A2B00"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日本スポーツ仲裁機構は、スポーツ仲裁パネルの指示があるときは、審問調書を作成する。審問調書には、日時、場所、出席者の氏名</w:t>
      </w:r>
      <w:r w:rsidR="00A63865" w:rsidRPr="00EB1DD4">
        <w:rPr>
          <w:rFonts w:cs="Times New Roman"/>
        </w:rPr>
        <w:t>及び</w:t>
      </w:r>
      <w:r w:rsidRPr="00EB1DD4">
        <w:rPr>
          <w:rFonts w:cs="Times New Roman"/>
        </w:rPr>
        <w:t>審問事項の概要を記載する。</w:t>
      </w:r>
    </w:p>
    <w:p w14:paraId="4B4A2B01"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日本スポーツ仲裁機構は、スポーツ仲裁パネルの指示</w:t>
      </w:r>
      <w:r w:rsidR="00A63865" w:rsidRPr="00EB1DD4">
        <w:rPr>
          <w:rFonts w:cs="Times New Roman"/>
        </w:rPr>
        <w:t>又は</w:t>
      </w:r>
      <w:r w:rsidRPr="00EB1DD4">
        <w:rPr>
          <w:rFonts w:cs="Times New Roman"/>
        </w:rPr>
        <w:t>当事者の要請があるときは、速記録作成の手配をする。速記録作成の指示</w:t>
      </w:r>
      <w:r w:rsidR="00A63865" w:rsidRPr="00EB1DD4">
        <w:rPr>
          <w:rFonts w:cs="Times New Roman"/>
        </w:rPr>
        <w:t>又は</w:t>
      </w:r>
      <w:r w:rsidRPr="00EB1DD4">
        <w:rPr>
          <w:rFonts w:cs="Times New Roman"/>
        </w:rPr>
        <w:t>要請は、原則として速記を必要とする審問期日の</w:t>
      </w:r>
      <w:r w:rsidRPr="00EB1DD4">
        <w:rPr>
          <w:rFonts w:cs="Times New Roman"/>
        </w:rPr>
        <w:t>3</w:t>
      </w:r>
      <w:r w:rsidRPr="00EB1DD4">
        <w:rPr>
          <w:rFonts w:cs="Times New Roman"/>
        </w:rPr>
        <w:t>日前までにしなければならない。</w:t>
      </w:r>
    </w:p>
    <w:p w14:paraId="4B4A2B02" w14:textId="77777777" w:rsidR="00860A56" w:rsidRPr="00EB1DD4" w:rsidRDefault="00860A56" w:rsidP="00EB1DD4">
      <w:pPr>
        <w:adjustRightInd/>
        <w:ind w:left="604" w:hanging="360"/>
        <w:rPr>
          <w:rFonts w:cs="Times New Roman"/>
        </w:rPr>
      </w:pPr>
      <w:r w:rsidRPr="00EB1DD4">
        <w:rPr>
          <w:rFonts w:cs="Times New Roman"/>
        </w:rPr>
        <w:t>4</w:t>
      </w:r>
      <w:r w:rsidRPr="00EB1DD4">
        <w:rPr>
          <w:rFonts w:cs="Times New Roman"/>
        </w:rPr>
        <w:t xml:space="preserve">　　速記録作成の費用は、スポーツ仲裁パネルの指示によるときは、各当事者が等額を負担し、当事者の要請によるときは、その要請を行った当事者が負担する。ただし、</w:t>
      </w:r>
      <w:r w:rsidR="00DC0418" w:rsidRPr="00EB1DD4">
        <w:rPr>
          <w:rFonts w:cs="Times New Roman" w:hint="eastAsia"/>
        </w:rPr>
        <w:t>スポーツ</w:t>
      </w:r>
      <w:r w:rsidRPr="00EB1DD4">
        <w:rPr>
          <w:rFonts w:cs="Times New Roman"/>
        </w:rPr>
        <w:t>仲裁</w:t>
      </w:r>
      <w:r w:rsidR="00DC0418" w:rsidRPr="00EB1DD4">
        <w:rPr>
          <w:rFonts w:cs="Times New Roman" w:hint="eastAsia"/>
        </w:rPr>
        <w:t>パネル</w:t>
      </w:r>
      <w:r w:rsidRPr="00EB1DD4">
        <w:rPr>
          <w:rFonts w:cs="Times New Roman"/>
        </w:rPr>
        <w:t>は、事情により、その負担割合を変更することができる。</w:t>
      </w:r>
    </w:p>
    <w:p w14:paraId="4B4A2B03" w14:textId="77777777" w:rsidR="00860A56" w:rsidRPr="00EB1DD4" w:rsidRDefault="00860A56" w:rsidP="00EB1DD4">
      <w:pPr>
        <w:adjustRightInd/>
        <w:ind w:left="604" w:hanging="360"/>
        <w:rPr>
          <w:rFonts w:cs="Times New Roman"/>
        </w:rPr>
      </w:pPr>
      <w:r w:rsidRPr="00EB1DD4">
        <w:rPr>
          <w:rFonts w:cs="Times New Roman"/>
        </w:rPr>
        <w:t>5</w:t>
      </w:r>
      <w:r w:rsidRPr="00EB1DD4">
        <w:rPr>
          <w:rFonts w:cs="Times New Roman"/>
        </w:rPr>
        <w:t xml:space="preserve">　　審問に関するすべての記録</w:t>
      </w:r>
      <w:r w:rsidR="009575EB" w:rsidRPr="00EB1DD4">
        <w:rPr>
          <w:rFonts w:cs="Times New Roman"/>
        </w:rPr>
        <w:t>その他の情報</w:t>
      </w:r>
      <w:r w:rsidRPr="00EB1DD4">
        <w:rPr>
          <w:rFonts w:cs="Times New Roman"/>
        </w:rPr>
        <w:t>は、日本スポーツ仲裁機構が所持し保管する。</w:t>
      </w:r>
      <w:r w:rsidR="009575EB" w:rsidRPr="00EB1DD4">
        <w:rPr>
          <w:rFonts w:cs="Times New Roman"/>
        </w:rPr>
        <w:t>日本アンチ・ドーピング機構が入手した情報についても同様とする。</w:t>
      </w:r>
    </w:p>
    <w:p w14:paraId="4B4A2B04" w14:textId="77777777" w:rsidR="00860A56" w:rsidRDefault="00860A56">
      <w:pPr>
        <w:adjustRightInd/>
        <w:rPr>
          <w:rFonts w:ascii="Courier New" w:eastAsia="ＭＳ Ｐゴシック" w:hAnsi="Courier New" w:cs="Courier New"/>
          <w:sz w:val="22"/>
          <w:szCs w:val="22"/>
        </w:rPr>
      </w:pPr>
    </w:p>
    <w:p w14:paraId="4B4A2B05" w14:textId="77777777" w:rsidR="00DC0D9D" w:rsidRPr="007B4B01" w:rsidRDefault="00DC0D9D">
      <w:pPr>
        <w:adjustRightInd/>
        <w:rPr>
          <w:rFonts w:ascii="Courier New" w:eastAsia="ＭＳ Ｐゴシック" w:hAnsi="Courier New" w:cs="Courier New"/>
          <w:sz w:val="22"/>
          <w:szCs w:val="22"/>
        </w:rPr>
      </w:pPr>
    </w:p>
    <w:p w14:paraId="4B4A2B06"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45</w:t>
      </w:r>
      <w:r w:rsidRPr="00A77E4D">
        <w:rPr>
          <w:rFonts w:eastAsia="ＭＳ Ｐゴシック" w:cs="ＭＳ Ｐゴシック"/>
        </w:rPr>
        <w:t>条　（通訳・翻訳）</w:t>
      </w:r>
    </w:p>
    <w:p w14:paraId="4B4A2B07" w14:textId="4AF2CD34" w:rsidR="00860A56"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日本スポーツ仲裁機構は、スポーツ仲裁パネルの指示</w:t>
      </w:r>
      <w:r w:rsidR="00A63865" w:rsidRPr="00EB1DD4">
        <w:rPr>
          <w:rFonts w:cs="Times New Roman"/>
        </w:rPr>
        <w:t>又は</w:t>
      </w:r>
      <w:r w:rsidRPr="00EB1DD4">
        <w:rPr>
          <w:rFonts w:cs="Times New Roman"/>
        </w:rPr>
        <w:t>当事者の要請</w:t>
      </w:r>
      <w:r w:rsidR="00C15840" w:rsidRPr="00EB1DD4">
        <w:rPr>
          <w:rFonts w:cs="Times New Roman" w:hint="eastAsia"/>
        </w:rPr>
        <w:t>があるときは</w:t>
      </w:r>
      <w:r w:rsidRPr="00EB1DD4">
        <w:rPr>
          <w:rFonts w:cs="Times New Roman"/>
        </w:rPr>
        <w:t>、通訳</w:t>
      </w:r>
      <w:r w:rsidR="00A63865" w:rsidRPr="00EB1DD4">
        <w:rPr>
          <w:rFonts w:cs="Times New Roman"/>
        </w:rPr>
        <w:t>及び</w:t>
      </w:r>
      <w:r w:rsidRPr="00EB1DD4">
        <w:rPr>
          <w:rFonts w:cs="Times New Roman"/>
        </w:rPr>
        <w:t>翻訳の手配をする。通訳の指示</w:t>
      </w:r>
      <w:r w:rsidR="00A63865" w:rsidRPr="00EB1DD4">
        <w:rPr>
          <w:rFonts w:cs="Times New Roman"/>
        </w:rPr>
        <w:t>又は</w:t>
      </w:r>
      <w:r w:rsidRPr="00EB1DD4">
        <w:rPr>
          <w:rFonts w:cs="Times New Roman"/>
        </w:rPr>
        <w:t>要請は、原則として、通訳を必要とする日の</w:t>
      </w:r>
      <w:r w:rsidRPr="00EB1DD4">
        <w:rPr>
          <w:rFonts w:cs="Times New Roman"/>
        </w:rPr>
        <w:t>3</w:t>
      </w:r>
      <w:r w:rsidRPr="00EB1DD4">
        <w:rPr>
          <w:rFonts w:cs="Times New Roman"/>
        </w:rPr>
        <w:t>日前までにしなければならない。</w:t>
      </w:r>
    </w:p>
    <w:p w14:paraId="4B4A2B08" w14:textId="77777777" w:rsidR="00860A56"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スポーツ仲裁パネルは、通訳者</w:t>
      </w:r>
      <w:r w:rsidR="00C15840" w:rsidRPr="00EB1DD4">
        <w:rPr>
          <w:rFonts w:cs="Times New Roman" w:hint="eastAsia"/>
        </w:rPr>
        <w:t>及び</w:t>
      </w:r>
      <w:r w:rsidRPr="00EB1DD4">
        <w:rPr>
          <w:rFonts w:cs="Times New Roman"/>
        </w:rPr>
        <w:t>翻訳者の身元を確認するものとする。</w:t>
      </w:r>
    </w:p>
    <w:p w14:paraId="4B4A2B09" w14:textId="0A533ADB" w:rsidR="00C15840" w:rsidRPr="00EB1DD4" w:rsidRDefault="00860A56" w:rsidP="00EB1DD4">
      <w:pPr>
        <w:adjustRightInd/>
        <w:ind w:left="604" w:hanging="360"/>
        <w:rPr>
          <w:rFonts w:cs="Times New Roman"/>
        </w:rPr>
      </w:pPr>
      <w:r w:rsidRPr="00EB1DD4">
        <w:rPr>
          <w:rFonts w:cs="Times New Roman"/>
        </w:rPr>
        <w:lastRenderedPageBreak/>
        <w:t>3</w:t>
      </w:r>
      <w:r w:rsidRPr="00EB1DD4">
        <w:rPr>
          <w:rFonts w:cs="Times New Roman"/>
        </w:rPr>
        <w:t xml:space="preserve">　　</w:t>
      </w:r>
      <w:r w:rsidR="00C15840" w:rsidRPr="00EB1DD4">
        <w:rPr>
          <w:rFonts w:cs="Times New Roman" w:hint="eastAsia"/>
        </w:rPr>
        <w:t>通訳及び翻訳</w:t>
      </w:r>
      <w:r w:rsidR="00C15840" w:rsidRPr="00EB1DD4">
        <w:rPr>
          <w:rFonts w:cs="Times New Roman"/>
        </w:rPr>
        <w:t>の費用は、スポーツ仲裁パネルの指示によるときは、各当事者が等額を負担し、当事者の要請によるときは、その要請を行った当事者が負担する。ただし、</w:t>
      </w:r>
      <w:r w:rsidR="00DC0418" w:rsidRPr="00EB1DD4">
        <w:rPr>
          <w:rFonts w:cs="Times New Roman" w:hint="eastAsia"/>
        </w:rPr>
        <w:t>スポーツ仲裁パネル</w:t>
      </w:r>
      <w:r w:rsidR="00C15840" w:rsidRPr="00EB1DD4">
        <w:rPr>
          <w:rFonts w:cs="Times New Roman"/>
        </w:rPr>
        <w:t>は、事情により、その負担割合を変更することができる。</w:t>
      </w:r>
    </w:p>
    <w:p w14:paraId="4B4A2B0A" w14:textId="77777777" w:rsidR="00860A56" w:rsidRDefault="00860A56">
      <w:pPr>
        <w:adjustRightInd/>
        <w:rPr>
          <w:rFonts w:ascii="Courier New" w:eastAsia="ＭＳ Ｐゴシック" w:hAnsi="Courier New" w:cs="Courier New"/>
          <w:sz w:val="22"/>
          <w:szCs w:val="22"/>
        </w:rPr>
      </w:pPr>
    </w:p>
    <w:p w14:paraId="4B4A2B0B" w14:textId="77777777" w:rsidR="00DC0D9D" w:rsidRPr="007B4B01" w:rsidRDefault="00DC0D9D">
      <w:pPr>
        <w:adjustRightInd/>
        <w:rPr>
          <w:rFonts w:ascii="Courier New" w:eastAsia="ＭＳ Ｐゴシック" w:hAnsi="Courier New" w:cs="Courier New"/>
          <w:sz w:val="22"/>
          <w:szCs w:val="22"/>
        </w:rPr>
      </w:pPr>
    </w:p>
    <w:p w14:paraId="4B4A2B0C"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46</w:t>
      </w:r>
      <w:r w:rsidRPr="00A77E4D">
        <w:rPr>
          <w:rFonts w:eastAsia="ＭＳ Ｐゴシック" w:cs="ＭＳ Ｐゴシック"/>
        </w:rPr>
        <w:t>条　（審理終結・再開）</w:t>
      </w:r>
    </w:p>
    <w:p w14:paraId="4B4A2B0D"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スポーツ仲裁パネルは、手続が仲裁判断に熟すると認めるとき、</w:t>
      </w:r>
      <w:r w:rsidR="00A63865" w:rsidRPr="00EB1DD4">
        <w:rPr>
          <w:rFonts w:cs="Times New Roman"/>
        </w:rPr>
        <w:t>又は</w:t>
      </w:r>
      <w:r w:rsidRPr="00EB1DD4">
        <w:rPr>
          <w:rFonts w:cs="Times New Roman"/>
        </w:rPr>
        <w:t>手続の続行が不可能であるとして打切るべきものと認めるときは、審理の終結を決定することができる。審問期日外においてこの決定をするときは、適当な予告期間をおかなければならない。</w:t>
      </w:r>
    </w:p>
    <w:p w14:paraId="4B4A2B0E"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スポーツ仲裁パネルは、手続を打切るべきものと認めて審理を終結したときは、手続終了を宣言しなければならない。この場合は仲裁判断に関する規定を準用する。</w:t>
      </w:r>
    </w:p>
    <w:p w14:paraId="4B4A2B0F"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スポーツ仲裁パネルは、必要があると認めるときは、審理を再開することができる。スポーツ仲裁パネルは、審理の再開を決定したときは、速やかに文書によりその旨を再開の理由とともに当事者に通知しなければならない。</w:t>
      </w:r>
    </w:p>
    <w:p w14:paraId="4B4A2B10" w14:textId="77777777" w:rsidR="00860A56" w:rsidRPr="00EB1DD4" w:rsidRDefault="00860A56">
      <w:pPr>
        <w:adjustRightInd/>
        <w:ind w:left="604" w:hanging="360"/>
        <w:rPr>
          <w:rFonts w:cs="Times New Roman"/>
        </w:rPr>
      </w:pPr>
      <w:r w:rsidRPr="00EB1DD4">
        <w:rPr>
          <w:rFonts w:cs="Times New Roman"/>
        </w:rPr>
        <w:t>4</w:t>
      </w:r>
      <w:r w:rsidRPr="00EB1DD4">
        <w:rPr>
          <w:rFonts w:cs="Times New Roman"/>
        </w:rPr>
        <w:t xml:space="preserve">　　審理の再開は、原則として審理終結の決定の日から</w:t>
      </w:r>
      <w:r w:rsidRPr="00EB1DD4">
        <w:rPr>
          <w:rFonts w:cs="Times New Roman"/>
        </w:rPr>
        <w:t>1</w:t>
      </w:r>
      <w:r w:rsidRPr="00EB1DD4">
        <w:rPr>
          <w:rFonts w:cs="Times New Roman"/>
        </w:rPr>
        <w:t>週間を経過する日以後には行わないものとする。</w:t>
      </w:r>
    </w:p>
    <w:p w14:paraId="4B4A2B11" w14:textId="77777777" w:rsidR="00860A56" w:rsidRDefault="00860A56">
      <w:pPr>
        <w:adjustRightInd/>
        <w:rPr>
          <w:rFonts w:ascii="Courier New" w:eastAsia="ＭＳ Ｐゴシック" w:hAnsi="Courier New" w:cs="Courier New"/>
          <w:sz w:val="22"/>
          <w:szCs w:val="22"/>
        </w:rPr>
      </w:pPr>
    </w:p>
    <w:p w14:paraId="4B4A2B12" w14:textId="77777777" w:rsidR="00DC0D9D" w:rsidRPr="007B4B01" w:rsidRDefault="00DC0D9D">
      <w:pPr>
        <w:adjustRightInd/>
        <w:rPr>
          <w:rFonts w:ascii="Courier New" w:eastAsia="ＭＳ Ｐゴシック" w:hAnsi="Courier New" w:cs="Courier New"/>
          <w:sz w:val="22"/>
          <w:szCs w:val="22"/>
        </w:rPr>
      </w:pPr>
    </w:p>
    <w:p w14:paraId="4B4A2B13"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47</w:t>
      </w:r>
      <w:r w:rsidRPr="00A77E4D">
        <w:rPr>
          <w:rFonts w:eastAsia="ＭＳ Ｐゴシック" w:cs="ＭＳ Ｐゴシック"/>
        </w:rPr>
        <w:t>条　（責問権</w:t>
      </w:r>
      <w:r w:rsidR="00C15840" w:rsidRPr="00A77E4D">
        <w:rPr>
          <w:rFonts w:eastAsia="ＭＳ Ｐゴシック" w:cs="ＭＳ Ｐゴシック" w:hint="eastAsia"/>
        </w:rPr>
        <w:t>の放棄</w:t>
      </w:r>
      <w:r w:rsidRPr="00A77E4D">
        <w:rPr>
          <w:rFonts w:eastAsia="ＭＳ Ｐゴシック" w:cs="ＭＳ Ｐゴシック"/>
        </w:rPr>
        <w:t>）</w:t>
      </w:r>
    </w:p>
    <w:p w14:paraId="4B4A2B14" w14:textId="77777777" w:rsidR="00860A56" w:rsidRPr="00B4624A" w:rsidRDefault="00860A56">
      <w:pPr>
        <w:adjustRightInd/>
      </w:pPr>
      <w:r w:rsidRPr="00B4624A">
        <w:t xml:space="preserve">　当事者が仲裁手続に関する違背を知り</w:t>
      </w:r>
      <w:r w:rsidR="00A63865" w:rsidRPr="00B4624A">
        <w:t>又は</w:t>
      </w:r>
      <w:r w:rsidRPr="00B4624A">
        <w:t>知ることができた場合において、遅滞なく異議を述べないときは、これを述べる権利を失う。ただし、放棄することができないものはこの限りでない。</w:t>
      </w:r>
    </w:p>
    <w:p w14:paraId="4B4A2B15" w14:textId="77777777" w:rsidR="00860A56" w:rsidRDefault="00860A56">
      <w:pPr>
        <w:adjustRightInd/>
        <w:rPr>
          <w:rFonts w:ascii="Courier New" w:eastAsia="ＭＳ Ｐゴシック" w:hAnsi="Courier New" w:cs="Courier New"/>
          <w:sz w:val="22"/>
          <w:szCs w:val="22"/>
        </w:rPr>
      </w:pPr>
    </w:p>
    <w:p w14:paraId="4B4A2B16" w14:textId="77777777" w:rsidR="00DC0D9D" w:rsidRPr="007B4B01" w:rsidRDefault="00DC0D9D">
      <w:pPr>
        <w:adjustRightInd/>
        <w:rPr>
          <w:rFonts w:ascii="Courier New" w:eastAsia="ＭＳ Ｐゴシック" w:hAnsi="Courier New" w:cs="Courier New"/>
          <w:sz w:val="22"/>
          <w:szCs w:val="22"/>
        </w:rPr>
      </w:pPr>
    </w:p>
    <w:p w14:paraId="4B4A2B17" w14:textId="77777777" w:rsidR="00860A56" w:rsidRPr="00A77E4D" w:rsidRDefault="00860A56" w:rsidP="00A77E4D">
      <w:pPr>
        <w:adjustRightInd/>
        <w:outlineLvl w:val="1"/>
        <w:rPr>
          <w:rFonts w:eastAsia="ＭＳ ゴシック" w:cs="ＭＳ ゴシック"/>
          <w:b/>
          <w:spacing w:val="-10"/>
        </w:rPr>
      </w:pPr>
      <w:r w:rsidRPr="00A77E4D">
        <w:rPr>
          <w:rFonts w:eastAsia="ＭＳ ゴシック" w:cs="ＭＳ ゴシック"/>
          <w:b/>
          <w:spacing w:val="-10"/>
        </w:rPr>
        <w:t>第</w:t>
      </w:r>
      <w:r w:rsidRPr="00A77E4D">
        <w:rPr>
          <w:rFonts w:eastAsia="ＭＳ ゴシック" w:cs="ＭＳ ゴシック"/>
          <w:b/>
          <w:spacing w:val="-10"/>
        </w:rPr>
        <w:t>4</w:t>
      </w:r>
      <w:r w:rsidRPr="00A77E4D">
        <w:rPr>
          <w:rFonts w:eastAsia="ＭＳ ゴシック" w:cs="ＭＳ ゴシック"/>
          <w:b/>
          <w:spacing w:val="-10"/>
        </w:rPr>
        <w:t>節　仲裁判断</w:t>
      </w:r>
    </w:p>
    <w:p w14:paraId="4B4A2B18" w14:textId="77777777" w:rsidR="007B4B01" w:rsidRPr="007B4B01" w:rsidRDefault="007B4B01" w:rsidP="00E32851"/>
    <w:p w14:paraId="4B4A2B19"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48</w:t>
      </w:r>
      <w:r w:rsidRPr="00A77E4D">
        <w:rPr>
          <w:rFonts w:eastAsia="ＭＳ Ｐゴシック" w:cs="ＭＳ Ｐゴシック"/>
        </w:rPr>
        <w:t>条　（仲裁判断の時期）</w:t>
      </w:r>
    </w:p>
    <w:p w14:paraId="4B4A2B1A" w14:textId="3EEB5E22"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スポーツ仲裁パネルは、手続が仲裁判断に熟すると認めて審理を終結したときは、原則として、その日から</w:t>
      </w:r>
      <w:r w:rsidRPr="00EB1DD4">
        <w:rPr>
          <w:rFonts w:cs="Times New Roman"/>
        </w:rPr>
        <w:t>2</w:t>
      </w:r>
      <w:r w:rsidRPr="00EB1DD4">
        <w:rPr>
          <w:rFonts w:cs="Times New Roman"/>
        </w:rPr>
        <w:t>週間以内に仲裁判断をしなければならない。</w:t>
      </w:r>
      <w:r w:rsidR="009575EB" w:rsidRPr="00EB1DD4">
        <w:rPr>
          <w:rFonts w:cs="Times New Roman"/>
        </w:rPr>
        <w:t>仲裁判断は、</w:t>
      </w:r>
      <w:r w:rsidR="00EA3C87" w:rsidRPr="00EB1DD4">
        <w:rPr>
          <w:rFonts w:cs="Times New Roman"/>
        </w:rPr>
        <w:t>原則として</w:t>
      </w:r>
      <w:r w:rsidR="009575EB" w:rsidRPr="00EB1DD4">
        <w:rPr>
          <w:rFonts w:cs="Times New Roman"/>
        </w:rPr>
        <w:t>、日本</w:t>
      </w:r>
      <w:r w:rsidR="002255BB">
        <w:rPr>
          <w:rFonts w:cs="Times New Roman"/>
        </w:rPr>
        <w:t>アンチ・ドーピング</w:t>
      </w:r>
      <w:r w:rsidR="009575EB" w:rsidRPr="00EB1DD4">
        <w:rPr>
          <w:rFonts w:cs="Times New Roman"/>
        </w:rPr>
        <w:t>規律パネルの決定の日から</w:t>
      </w:r>
      <w:r w:rsidR="009575EB" w:rsidRPr="00EB1DD4">
        <w:rPr>
          <w:rFonts w:cs="Times New Roman"/>
        </w:rPr>
        <w:t>3</w:t>
      </w:r>
      <w:r w:rsidR="009575EB" w:rsidRPr="00EB1DD4">
        <w:rPr>
          <w:rFonts w:cs="Times New Roman"/>
        </w:rPr>
        <w:t>ヶ月以内にするものとする。</w:t>
      </w:r>
      <w:r w:rsidR="001251D6" w:rsidRPr="001251D6">
        <w:rPr>
          <w:rFonts w:cs="Times New Roman" w:hint="eastAsia"/>
        </w:rPr>
        <w:t>ただし、日本アンチ・ドーピング規程第</w:t>
      </w:r>
      <w:r w:rsidR="001251D6" w:rsidRPr="001251D6">
        <w:rPr>
          <w:rFonts w:cs="Times New Roman" w:hint="eastAsia"/>
        </w:rPr>
        <w:t>10.</w:t>
      </w:r>
      <w:r w:rsidR="00405B03">
        <w:rPr>
          <w:rFonts w:cs="Times New Roman" w:hint="eastAsia"/>
        </w:rPr>
        <w:t>7</w:t>
      </w:r>
      <w:r w:rsidR="001251D6" w:rsidRPr="001251D6">
        <w:rPr>
          <w:rFonts w:cs="Times New Roman" w:hint="eastAsia"/>
        </w:rPr>
        <w:t>項を適用し得る場合など例外的な事情がある場合は、この限りではない。</w:t>
      </w:r>
    </w:p>
    <w:p w14:paraId="4B4A2B1B"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スポーツ仲裁パネルは、前項の審理終結にあたり、仲裁判断をする時期を当事者に知らせなければならない。</w:t>
      </w:r>
    </w:p>
    <w:p w14:paraId="4B4A2B1C" w14:textId="77777777" w:rsidR="00860A56" w:rsidRDefault="00860A56">
      <w:pPr>
        <w:adjustRightInd/>
        <w:rPr>
          <w:rFonts w:ascii="Courier New" w:eastAsia="ＭＳ Ｐゴシック" w:hAnsi="Courier New" w:cs="Courier New"/>
          <w:sz w:val="22"/>
          <w:szCs w:val="22"/>
        </w:rPr>
      </w:pPr>
    </w:p>
    <w:p w14:paraId="4B4A2B1D" w14:textId="77777777" w:rsidR="00DC0D9D" w:rsidRPr="007B4B01" w:rsidRDefault="00DC0D9D">
      <w:pPr>
        <w:adjustRightInd/>
        <w:rPr>
          <w:rFonts w:ascii="Courier New" w:eastAsia="ＭＳ Ｐゴシック" w:hAnsi="Courier New" w:cs="Courier New"/>
          <w:sz w:val="22"/>
          <w:szCs w:val="22"/>
        </w:rPr>
      </w:pPr>
    </w:p>
    <w:p w14:paraId="4B4A2B1E"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49</w:t>
      </w:r>
      <w:r w:rsidRPr="00A77E4D">
        <w:rPr>
          <w:rFonts w:eastAsia="ＭＳ Ｐゴシック" w:cs="ＭＳ Ｐゴシック"/>
        </w:rPr>
        <w:t>条　（仲裁判断の基準）</w:t>
      </w:r>
    </w:p>
    <w:p w14:paraId="4B4A2B1F" w14:textId="77777777" w:rsidR="00860A56" w:rsidRDefault="00860A56" w:rsidP="00EB1DD4">
      <w:pPr>
        <w:adjustRightInd/>
        <w:ind w:left="604" w:hanging="360"/>
        <w:rPr>
          <w:rFonts w:cs="Times New Roman"/>
        </w:rPr>
      </w:pPr>
      <w:r w:rsidRPr="00EB1DD4">
        <w:rPr>
          <w:rFonts w:cs="Times New Roman"/>
        </w:rPr>
        <w:lastRenderedPageBreak/>
        <w:t>1</w:t>
      </w:r>
      <w:r w:rsidRPr="00EB1DD4">
        <w:rPr>
          <w:rFonts w:cs="Times New Roman"/>
        </w:rPr>
        <w:t xml:space="preserve">　　スポーツ仲裁パネルは、</w:t>
      </w:r>
      <w:r w:rsidR="009575EB" w:rsidRPr="00EB1DD4">
        <w:rPr>
          <w:rFonts w:cs="Times New Roman"/>
        </w:rPr>
        <w:t>適用されるべき法のほか、日本</w:t>
      </w:r>
      <w:r w:rsidR="002255BB">
        <w:rPr>
          <w:rFonts w:cs="Times New Roman"/>
        </w:rPr>
        <w:t>アンチ・ドーピング</w:t>
      </w:r>
      <w:r w:rsidR="009575EB" w:rsidRPr="00EB1DD4">
        <w:rPr>
          <w:rFonts w:cs="Times New Roman"/>
        </w:rPr>
        <w:t>規程、</w:t>
      </w:r>
      <w:r w:rsidRPr="00EB1DD4">
        <w:rPr>
          <w:rFonts w:cs="Times New Roman"/>
        </w:rPr>
        <w:t>競技団体の規則その他の</w:t>
      </w:r>
      <w:r w:rsidR="00EA3C87" w:rsidRPr="00EB1DD4">
        <w:rPr>
          <w:rFonts w:cs="Times New Roman"/>
        </w:rPr>
        <w:t>スポーツ界の</w:t>
      </w:r>
      <w:r w:rsidRPr="00EB1DD4">
        <w:rPr>
          <w:rFonts w:cs="Times New Roman"/>
        </w:rPr>
        <w:t>ルール</w:t>
      </w:r>
      <w:r w:rsidR="00A63865" w:rsidRPr="00EB1DD4">
        <w:rPr>
          <w:rFonts w:cs="Times New Roman"/>
        </w:rPr>
        <w:t>及び</w:t>
      </w:r>
      <w:r w:rsidRPr="00EB1DD4">
        <w:rPr>
          <w:rFonts w:cs="Times New Roman"/>
        </w:rPr>
        <w:t>法の一般原則に従って仲裁判断を</w:t>
      </w:r>
      <w:r w:rsidR="009575EB" w:rsidRPr="00EB1DD4">
        <w:rPr>
          <w:rFonts w:cs="Times New Roman"/>
        </w:rPr>
        <w:t>する</w:t>
      </w:r>
      <w:r w:rsidRPr="00EB1DD4">
        <w:rPr>
          <w:rFonts w:cs="Times New Roman"/>
        </w:rPr>
        <w:t>ものとする。</w:t>
      </w:r>
    </w:p>
    <w:p w14:paraId="4B4A2B20" w14:textId="77777777" w:rsidR="00B918EA" w:rsidRPr="00B918EA" w:rsidRDefault="00B918EA" w:rsidP="00B918EA">
      <w:pPr>
        <w:adjustRightInd/>
        <w:ind w:left="604" w:hanging="360"/>
        <w:rPr>
          <w:rFonts w:cs="Times New Roman"/>
        </w:rPr>
      </w:pPr>
      <w:r w:rsidRPr="00B918EA">
        <w:rPr>
          <w:rFonts w:cs="Times New Roman" w:hint="eastAsia"/>
        </w:rPr>
        <w:t>1</w:t>
      </w:r>
      <w:r w:rsidRPr="00B918EA">
        <w:rPr>
          <w:rFonts w:cs="Times New Roman" w:hint="eastAsia"/>
        </w:rPr>
        <w:t>の</w:t>
      </w:r>
      <w:r w:rsidRPr="00B918EA">
        <w:rPr>
          <w:rFonts w:cs="Times New Roman" w:hint="eastAsia"/>
        </w:rPr>
        <w:t>2</w:t>
      </w:r>
      <w:r w:rsidRPr="00B918EA">
        <w:rPr>
          <w:rFonts w:cs="Times New Roman" w:hint="eastAsia"/>
        </w:rPr>
        <w:t xml:space="preserve">　世界アンチ・ドーピング規程及び日本アンチ・ドーピング規程は、独立かつ自立した文書として解釈されるものとし、既存の法令を参照して解釈されないものとする。</w:t>
      </w:r>
    </w:p>
    <w:p w14:paraId="4B4A2B21" w14:textId="77777777" w:rsidR="00B918EA" w:rsidRPr="00B918EA" w:rsidRDefault="00B918EA" w:rsidP="00B918EA">
      <w:pPr>
        <w:adjustRightInd/>
        <w:ind w:left="604" w:hanging="360"/>
        <w:rPr>
          <w:rFonts w:cs="Times New Roman"/>
        </w:rPr>
      </w:pPr>
      <w:r w:rsidRPr="00B918EA">
        <w:rPr>
          <w:rFonts w:cs="Times New Roman" w:hint="eastAsia"/>
        </w:rPr>
        <w:t>1</w:t>
      </w:r>
      <w:r w:rsidRPr="00B918EA">
        <w:rPr>
          <w:rFonts w:cs="Times New Roman" w:hint="eastAsia"/>
        </w:rPr>
        <w:t>の</w:t>
      </w:r>
      <w:r w:rsidRPr="00B918EA">
        <w:rPr>
          <w:rFonts w:cs="Times New Roman" w:hint="eastAsia"/>
        </w:rPr>
        <w:t>3</w:t>
      </w:r>
      <w:r w:rsidRPr="00B918EA">
        <w:rPr>
          <w:rFonts w:cs="Times New Roman" w:hint="eastAsia"/>
        </w:rPr>
        <w:t xml:space="preserve">　世界アンチ・ドーピング規程及び国際基準（世界アンチ・ドーピング規程を支持する目的で世界アンチ・ドーピング機関によって採択された基準）は、日本アンチ・ドーピング規程と不可分一体のものとみなされるものとし、齟齬がある場合には優先するものとする。</w:t>
      </w:r>
    </w:p>
    <w:p w14:paraId="4B4A2B22" w14:textId="77777777" w:rsidR="00C40352" w:rsidRPr="00C40352" w:rsidRDefault="00B918EA" w:rsidP="00B918EA">
      <w:pPr>
        <w:adjustRightInd/>
        <w:ind w:left="604" w:hanging="360"/>
        <w:rPr>
          <w:rFonts w:cs="Times New Roman"/>
        </w:rPr>
      </w:pPr>
      <w:r w:rsidRPr="00B918EA">
        <w:rPr>
          <w:rFonts w:cs="Times New Roman" w:hint="eastAsia"/>
        </w:rPr>
        <w:t>1</w:t>
      </w:r>
      <w:r w:rsidRPr="00B918EA">
        <w:rPr>
          <w:rFonts w:cs="Times New Roman" w:hint="eastAsia"/>
        </w:rPr>
        <w:t>の</w:t>
      </w:r>
      <w:r w:rsidRPr="00B918EA">
        <w:rPr>
          <w:rFonts w:cs="Times New Roman" w:hint="eastAsia"/>
        </w:rPr>
        <w:t>4</w:t>
      </w:r>
      <w:r w:rsidRPr="00B918EA">
        <w:rPr>
          <w:rFonts w:cs="Times New Roman" w:hint="eastAsia"/>
        </w:rPr>
        <w:t xml:space="preserve">　世界アンチ・ドーピング規程及び日本アンチ・ドーピング規程の各条項に付されている解説は、日本アンチ・ドーピング規程の解釈に使用されるものとする。</w:t>
      </w:r>
      <w:r w:rsidR="00C40352">
        <w:rPr>
          <w:rFonts w:cs="Times New Roman" w:hint="eastAsia"/>
        </w:rPr>
        <w:t xml:space="preserve">　</w:t>
      </w:r>
    </w:p>
    <w:p w14:paraId="4B4A2B23" w14:textId="77777777" w:rsidR="00FA319D"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w:t>
      </w:r>
      <w:r w:rsidR="009575EB" w:rsidRPr="00EB1DD4">
        <w:rPr>
          <w:rFonts w:cs="Times New Roman"/>
        </w:rPr>
        <w:t>日本</w:t>
      </w:r>
      <w:r w:rsidR="002255BB">
        <w:rPr>
          <w:rFonts w:cs="Times New Roman"/>
        </w:rPr>
        <w:t>アンチ・ドーピング</w:t>
      </w:r>
      <w:r w:rsidR="009575EB" w:rsidRPr="00EB1DD4">
        <w:rPr>
          <w:rFonts w:cs="Times New Roman"/>
        </w:rPr>
        <w:t>規程の</w:t>
      </w:r>
      <w:r w:rsidRPr="00EB1DD4">
        <w:rPr>
          <w:rFonts w:cs="Times New Roman"/>
        </w:rPr>
        <w:t>違反に関する事実は、自白を含む信頼性のある手段によ</w:t>
      </w:r>
      <w:r w:rsidR="009575EB" w:rsidRPr="00EB1DD4">
        <w:rPr>
          <w:rFonts w:cs="Times New Roman"/>
        </w:rPr>
        <w:t>る</w:t>
      </w:r>
      <w:r w:rsidRPr="00EB1DD4">
        <w:rPr>
          <w:rFonts w:cs="Times New Roman"/>
        </w:rPr>
        <w:t>証明</w:t>
      </w:r>
      <w:r w:rsidR="009575EB" w:rsidRPr="00EB1DD4">
        <w:rPr>
          <w:rFonts w:cs="Times New Roman"/>
        </w:rPr>
        <w:t>に基づいて認定されなければならない</w:t>
      </w:r>
      <w:r w:rsidRPr="00EB1DD4">
        <w:rPr>
          <w:rFonts w:cs="Times New Roman"/>
        </w:rPr>
        <w:t>。スポーツ仲裁パネルは、伝聞証拠を含む適合すると考えられる証拠を</w:t>
      </w:r>
      <w:r w:rsidR="00FA319D" w:rsidRPr="00EB1DD4">
        <w:rPr>
          <w:rFonts w:cs="Times New Roman"/>
        </w:rPr>
        <w:t>認め（自由裁量により、電話による証言、又はファックス、</w:t>
      </w:r>
      <w:r w:rsidR="00FA319D" w:rsidRPr="00EB1DD4">
        <w:rPr>
          <w:rFonts w:cs="Times New Roman"/>
        </w:rPr>
        <w:t>E</w:t>
      </w:r>
      <w:r w:rsidR="00FA319D" w:rsidRPr="00EB1DD4">
        <w:rPr>
          <w:rFonts w:cs="Times New Roman"/>
        </w:rPr>
        <w:t>メール若しくはその他の手段により送付された陳述書若しくは意見提示を承認するか否かを決定することを含む。）、事実認定の根拠として用いる</w:t>
      </w:r>
      <w:r w:rsidR="009575EB" w:rsidRPr="00EB1DD4">
        <w:rPr>
          <w:rFonts w:cs="Times New Roman"/>
        </w:rPr>
        <w:t>ことができる</w:t>
      </w:r>
      <w:r w:rsidRPr="00EB1DD4">
        <w:rPr>
          <w:rFonts w:cs="Times New Roman"/>
        </w:rPr>
        <w:t>。</w:t>
      </w:r>
    </w:p>
    <w:p w14:paraId="4B4A2B24" w14:textId="77777777" w:rsidR="00860A56" w:rsidRDefault="00860A56">
      <w:pPr>
        <w:adjustRightInd/>
        <w:rPr>
          <w:rFonts w:ascii="Courier New" w:eastAsia="ＭＳ Ｐゴシック" w:hAnsi="Courier New" w:cs="Courier New"/>
          <w:sz w:val="22"/>
          <w:szCs w:val="22"/>
        </w:rPr>
      </w:pPr>
    </w:p>
    <w:p w14:paraId="4B4A2B25" w14:textId="77777777" w:rsidR="00DC0D9D" w:rsidRPr="007B4B01" w:rsidRDefault="00DC0D9D">
      <w:pPr>
        <w:adjustRightInd/>
        <w:rPr>
          <w:rFonts w:ascii="Courier New" w:eastAsia="ＭＳ Ｐゴシック" w:hAnsi="Courier New" w:cs="Courier New"/>
          <w:sz w:val="22"/>
          <w:szCs w:val="22"/>
        </w:rPr>
      </w:pPr>
    </w:p>
    <w:p w14:paraId="4B4A2B26"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50</w:t>
      </w:r>
      <w:r w:rsidRPr="00A77E4D">
        <w:rPr>
          <w:rFonts w:eastAsia="ＭＳ Ｐゴシック" w:cs="ＭＳ Ｐゴシック"/>
        </w:rPr>
        <w:t>条　（仲裁判断）</w:t>
      </w:r>
    </w:p>
    <w:p w14:paraId="4B4A2B27"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スポーツ仲裁パネルは、仲裁判断に、次の事項を記載し、仲裁人が署名をしなければならない。</w:t>
      </w:r>
    </w:p>
    <w:p w14:paraId="4B4A2B28"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(1)</w:t>
      </w:r>
      <w:r w:rsidR="0070228C" w:rsidRPr="00EB1DD4">
        <w:rPr>
          <w:rFonts w:cs="Times New Roman" w:hint="eastAsia"/>
        </w:rPr>
        <w:t xml:space="preserve">　</w:t>
      </w:r>
      <w:r w:rsidR="00860A56" w:rsidRPr="00EB1DD4">
        <w:rPr>
          <w:rFonts w:cs="Times New Roman"/>
        </w:rPr>
        <w:t>当事者双方の氏名</w:t>
      </w:r>
      <w:r w:rsidR="00A63865" w:rsidRPr="00EB1DD4">
        <w:rPr>
          <w:rFonts w:cs="Times New Roman"/>
        </w:rPr>
        <w:t>又は</w:t>
      </w:r>
      <w:r w:rsidR="00860A56" w:rsidRPr="00EB1DD4">
        <w:rPr>
          <w:rFonts w:cs="Times New Roman"/>
        </w:rPr>
        <w:t>名称</w:t>
      </w:r>
      <w:r w:rsidR="00A63865" w:rsidRPr="00EB1DD4">
        <w:rPr>
          <w:rFonts w:cs="Times New Roman"/>
        </w:rPr>
        <w:t>及び</w:t>
      </w:r>
      <w:r w:rsidR="00860A56" w:rsidRPr="00EB1DD4">
        <w:rPr>
          <w:rFonts w:cs="Times New Roman"/>
        </w:rPr>
        <w:t>住所</w:t>
      </w:r>
    </w:p>
    <w:p w14:paraId="4B4A2B29" w14:textId="77777777"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(2)</w:t>
      </w:r>
      <w:r w:rsidR="0070228C" w:rsidRPr="00EB1DD4">
        <w:rPr>
          <w:rFonts w:cs="Times New Roman" w:hint="eastAsia"/>
        </w:rPr>
        <w:t xml:space="preserve">　</w:t>
      </w:r>
      <w:r w:rsidR="00860A56" w:rsidRPr="00EB1DD4">
        <w:rPr>
          <w:rFonts w:cs="Times New Roman"/>
        </w:rPr>
        <w:t>代理人がある場合は、その氏名</w:t>
      </w:r>
      <w:r w:rsidR="00A63865" w:rsidRPr="00EB1DD4">
        <w:rPr>
          <w:rFonts w:cs="Times New Roman"/>
        </w:rPr>
        <w:t>及び</w:t>
      </w:r>
      <w:r w:rsidR="00860A56" w:rsidRPr="00EB1DD4">
        <w:rPr>
          <w:rFonts w:cs="Times New Roman"/>
        </w:rPr>
        <w:t>住所</w:t>
      </w:r>
    </w:p>
    <w:p w14:paraId="2B31DDF1" w14:textId="189A699B" w:rsidR="00405B03" w:rsidRPr="00405B03" w:rsidRDefault="00EB1DD4" w:rsidP="007A0763">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(3)</w:t>
      </w:r>
      <w:r w:rsidR="0070228C" w:rsidRPr="00EB1DD4">
        <w:rPr>
          <w:rFonts w:cs="Times New Roman" w:hint="eastAsia"/>
        </w:rPr>
        <w:t xml:space="preserve">　</w:t>
      </w:r>
      <w:r w:rsidR="00860A56" w:rsidRPr="00EB1DD4">
        <w:rPr>
          <w:rFonts w:cs="Times New Roman"/>
        </w:rPr>
        <w:t>主文</w:t>
      </w:r>
      <w:r w:rsidR="007A0763">
        <w:rPr>
          <w:rFonts w:cs="Times New Roman" w:hint="eastAsia"/>
        </w:rPr>
        <w:t>（課される資格停止期間を含む）</w:t>
      </w:r>
    </w:p>
    <w:p w14:paraId="4B4A2B2B" w14:textId="76D21195"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(4)</w:t>
      </w:r>
      <w:r w:rsidR="0070228C" w:rsidRPr="00EB1DD4">
        <w:rPr>
          <w:rFonts w:cs="Times New Roman" w:hint="eastAsia"/>
        </w:rPr>
        <w:t xml:space="preserve">　</w:t>
      </w:r>
      <w:r w:rsidR="00860A56" w:rsidRPr="00EB1DD4">
        <w:rPr>
          <w:rFonts w:cs="Times New Roman"/>
        </w:rPr>
        <w:t>手続の経過</w:t>
      </w:r>
    </w:p>
    <w:p w14:paraId="3CE9383F" w14:textId="6D10C3FF" w:rsidR="007B5522" w:rsidRPr="00405B03" w:rsidRDefault="00EB1DD4" w:rsidP="00405B03">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(5)</w:t>
      </w:r>
      <w:r w:rsidR="0070228C" w:rsidRPr="00EB1DD4">
        <w:rPr>
          <w:rFonts w:cs="Times New Roman" w:hint="eastAsia"/>
        </w:rPr>
        <w:t xml:space="preserve">　</w:t>
      </w:r>
      <w:r w:rsidR="00860A56" w:rsidRPr="00EB1DD4">
        <w:rPr>
          <w:rFonts w:cs="Times New Roman"/>
        </w:rPr>
        <w:t>判断の理由</w:t>
      </w:r>
      <w:r w:rsidR="007A0763">
        <w:rPr>
          <w:rFonts w:cs="Times New Roman" w:hint="eastAsia"/>
        </w:rPr>
        <w:t>（当てはまる場合、課しうる上限の資格停止期間が課されない理由）</w:t>
      </w:r>
    </w:p>
    <w:p w14:paraId="4B4A2B2D" w14:textId="5C5E3E76"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(6)</w:t>
      </w:r>
      <w:r w:rsidR="0070228C" w:rsidRPr="00EB1DD4">
        <w:rPr>
          <w:rFonts w:cs="Times New Roman" w:hint="eastAsia"/>
        </w:rPr>
        <w:t xml:space="preserve">　</w:t>
      </w:r>
      <w:r w:rsidR="00860A56" w:rsidRPr="00EB1DD4">
        <w:rPr>
          <w:rFonts w:cs="Times New Roman"/>
        </w:rPr>
        <w:t>仲裁地</w:t>
      </w:r>
    </w:p>
    <w:p w14:paraId="4B4A2B2E" w14:textId="268F251D" w:rsidR="00860A56" w:rsidRPr="00EB1DD4" w:rsidRDefault="00EB1DD4" w:rsidP="00DC0D9D">
      <w:pPr>
        <w:adjustRightInd/>
        <w:spacing w:line="312" w:lineRule="exact"/>
        <w:ind w:leftChars="200" w:left="906" w:hangingChars="200" w:hanging="453"/>
        <w:rPr>
          <w:rFonts w:cs="Times New Roman"/>
        </w:rPr>
      </w:pPr>
      <w:r>
        <w:rPr>
          <w:rFonts w:cs="Times New Roman" w:hint="eastAsia"/>
        </w:rPr>
        <w:t xml:space="preserve">　</w:t>
      </w:r>
      <w:r w:rsidR="00860A56" w:rsidRPr="00EB1DD4">
        <w:rPr>
          <w:rFonts w:cs="Times New Roman"/>
        </w:rPr>
        <w:t>(7)</w:t>
      </w:r>
      <w:r w:rsidR="0070228C" w:rsidRPr="00EB1DD4">
        <w:rPr>
          <w:rFonts w:cs="Times New Roman" w:hint="eastAsia"/>
        </w:rPr>
        <w:t xml:space="preserve">　</w:t>
      </w:r>
      <w:r w:rsidR="00860A56" w:rsidRPr="00EB1DD4">
        <w:rPr>
          <w:rFonts w:cs="Times New Roman"/>
        </w:rPr>
        <w:t>判断の年月日</w:t>
      </w:r>
    </w:p>
    <w:p w14:paraId="4B4A2B2F"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スポーツ仲裁パネルは、仲裁判断につき、少数意見</w:t>
      </w:r>
      <w:r w:rsidR="00A63865" w:rsidRPr="00EB1DD4">
        <w:rPr>
          <w:rFonts w:cs="Times New Roman"/>
        </w:rPr>
        <w:t>又は</w:t>
      </w:r>
      <w:r w:rsidRPr="00EB1DD4">
        <w:rPr>
          <w:rFonts w:cs="Times New Roman"/>
        </w:rPr>
        <w:t>反対意見が存在する場合においては、それらを仲裁判断に記載しなければならない。</w:t>
      </w:r>
    </w:p>
    <w:p w14:paraId="4B4A2B30"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スポーツ仲裁パネルは、仲裁判断の主文において、手続に必要な費用</w:t>
      </w:r>
      <w:r w:rsidR="00817567" w:rsidRPr="00EB1DD4">
        <w:rPr>
          <w:rFonts w:cs="Times New Roman"/>
        </w:rPr>
        <w:t>など</w:t>
      </w:r>
      <w:r w:rsidRPr="00EB1DD4">
        <w:rPr>
          <w:rFonts w:cs="Times New Roman"/>
        </w:rPr>
        <w:t>について、それらの合計額とその当事者間の負担割合を記載し、さらに、これにより算出される負担額がすでにその者が日本スポーツ仲裁機構に納付した金額を超える当事者があるときは、その差額を相手方に支払うべき旨の命令を記載しなければならない。この判断については理由の記載は要しない。</w:t>
      </w:r>
    </w:p>
    <w:p w14:paraId="4B4A2B31" w14:textId="77777777" w:rsidR="00860A56" w:rsidRPr="00EB1DD4" w:rsidRDefault="00860A56">
      <w:pPr>
        <w:adjustRightInd/>
        <w:ind w:left="604" w:hanging="360"/>
        <w:rPr>
          <w:rFonts w:cs="Times New Roman"/>
        </w:rPr>
      </w:pPr>
      <w:r w:rsidRPr="00EB1DD4">
        <w:rPr>
          <w:rFonts w:cs="Times New Roman"/>
        </w:rPr>
        <w:t>4</w:t>
      </w:r>
      <w:r w:rsidRPr="00EB1DD4">
        <w:rPr>
          <w:rFonts w:cs="Times New Roman"/>
        </w:rPr>
        <w:t xml:space="preserve">　　スポーツ仲裁パネルは、事案の状況</w:t>
      </w:r>
      <w:r w:rsidR="00A63865" w:rsidRPr="00EB1DD4">
        <w:rPr>
          <w:rFonts w:cs="Times New Roman"/>
        </w:rPr>
        <w:t>及び</w:t>
      </w:r>
      <w:r w:rsidRPr="00EB1DD4">
        <w:rPr>
          <w:rFonts w:cs="Times New Roman"/>
        </w:rPr>
        <w:t>仲裁判断の結果を考慮して、申立人が負担した費用の全部</w:t>
      </w:r>
      <w:r w:rsidR="00A63865" w:rsidRPr="00EB1DD4">
        <w:rPr>
          <w:rFonts w:cs="Times New Roman"/>
        </w:rPr>
        <w:t>又は</w:t>
      </w:r>
      <w:r w:rsidRPr="00EB1DD4">
        <w:rPr>
          <w:rFonts w:cs="Times New Roman"/>
        </w:rPr>
        <w:t>一部を被申立人が支払うべきことを命ずることができる。</w:t>
      </w:r>
    </w:p>
    <w:p w14:paraId="4B4A2B32" w14:textId="77777777" w:rsidR="00860A56" w:rsidRPr="00EB1DD4" w:rsidRDefault="00860A56">
      <w:pPr>
        <w:adjustRightInd/>
        <w:ind w:left="604" w:hanging="360"/>
        <w:rPr>
          <w:rFonts w:cs="Times New Roman"/>
        </w:rPr>
      </w:pPr>
      <w:r w:rsidRPr="00EB1DD4">
        <w:rPr>
          <w:rFonts w:cs="Times New Roman"/>
        </w:rPr>
        <w:lastRenderedPageBreak/>
        <w:t>5</w:t>
      </w:r>
      <w:r w:rsidRPr="00EB1DD4">
        <w:rPr>
          <w:rFonts w:cs="Times New Roman"/>
        </w:rPr>
        <w:t xml:space="preserve">　　仲裁人の数が</w:t>
      </w:r>
      <w:r w:rsidRPr="00EB1DD4">
        <w:rPr>
          <w:rFonts w:cs="Times New Roman"/>
        </w:rPr>
        <w:t>3</w:t>
      </w:r>
      <w:r w:rsidRPr="00EB1DD4">
        <w:rPr>
          <w:rFonts w:cs="Times New Roman"/>
        </w:rPr>
        <w:t>人の場合において、仲裁判断に署名をしない仲裁人があるときは、仲裁判断にその理由を付記しなければならない。</w:t>
      </w:r>
    </w:p>
    <w:p w14:paraId="4B4A2B33" w14:textId="77777777" w:rsidR="00860A56" w:rsidRPr="00EB1DD4" w:rsidRDefault="00860A56">
      <w:pPr>
        <w:adjustRightInd/>
        <w:ind w:left="604" w:hanging="360"/>
        <w:rPr>
          <w:rFonts w:cs="Times New Roman"/>
        </w:rPr>
      </w:pPr>
      <w:r w:rsidRPr="00EB1DD4">
        <w:rPr>
          <w:rFonts w:cs="Times New Roman"/>
        </w:rPr>
        <w:t>6</w:t>
      </w:r>
      <w:r w:rsidRPr="00EB1DD4">
        <w:rPr>
          <w:rFonts w:cs="Times New Roman"/>
        </w:rPr>
        <w:t xml:space="preserve">　　スポーツ仲裁パネルは、仲裁判断の原本を日本スポーツ仲裁機構に預け置かなければならない。</w:t>
      </w:r>
      <w:r w:rsidR="00FE0230" w:rsidRPr="00EB1DD4">
        <w:rPr>
          <w:rFonts w:cs="Times New Roman" w:hint="eastAsia"/>
        </w:rPr>
        <w:t>日本スポーツ仲裁機構は当該仲裁判断原本をその作成日から</w:t>
      </w:r>
      <w:r w:rsidR="00FE0230" w:rsidRPr="00EB1DD4">
        <w:rPr>
          <w:rFonts w:cs="Times New Roman" w:hint="eastAsia"/>
        </w:rPr>
        <w:t>10</w:t>
      </w:r>
      <w:r w:rsidR="00FE0230" w:rsidRPr="00EB1DD4">
        <w:rPr>
          <w:rFonts w:cs="Times New Roman" w:hint="eastAsia"/>
        </w:rPr>
        <w:t>年を経過する日まで保管するものとする。</w:t>
      </w:r>
    </w:p>
    <w:p w14:paraId="4B4A2B34" w14:textId="77777777" w:rsidR="00860A56" w:rsidRDefault="00860A56">
      <w:pPr>
        <w:adjustRightInd/>
        <w:ind w:left="604" w:hanging="360"/>
        <w:rPr>
          <w:rFonts w:cs="Times New Roman"/>
        </w:rPr>
      </w:pPr>
      <w:r w:rsidRPr="00EB1DD4">
        <w:rPr>
          <w:rFonts w:cs="Times New Roman"/>
        </w:rPr>
        <w:t>7</w:t>
      </w:r>
      <w:r w:rsidRPr="00EB1DD4">
        <w:rPr>
          <w:rFonts w:cs="Times New Roman"/>
        </w:rPr>
        <w:t xml:space="preserve">　　日本スポーツ仲裁機構は、仲裁判断に明らかな書き損じ</w:t>
      </w:r>
      <w:r w:rsidR="00A63865" w:rsidRPr="00EB1DD4">
        <w:rPr>
          <w:rFonts w:cs="Times New Roman"/>
        </w:rPr>
        <w:t>又は</w:t>
      </w:r>
      <w:r w:rsidRPr="00EB1DD4">
        <w:rPr>
          <w:rFonts w:cs="Times New Roman"/>
        </w:rPr>
        <w:t>違算があると判断するときには、これを訂正することができる。</w:t>
      </w:r>
    </w:p>
    <w:p w14:paraId="4B4A2B35" w14:textId="77777777" w:rsidR="00E95360" w:rsidRPr="00EB1DD4" w:rsidRDefault="00E95360">
      <w:pPr>
        <w:adjustRightInd/>
        <w:ind w:left="604" w:hanging="360"/>
        <w:rPr>
          <w:rFonts w:cs="Times New Roman"/>
        </w:rPr>
      </w:pPr>
      <w:r>
        <w:rPr>
          <w:rFonts w:cs="Times New Roman" w:hint="eastAsia"/>
        </w:rPr>
        <w:t>8</w:t>
      </w:r>
      <w:r>
        <w:rPr>
          <w:rFonts w:cs="Times New Roman" w:hint="eastAsia"/>
        </w:rPr>
        <w:t xml:space="preserve">　　第</w:t>
      </w:r>
      <w:r>
        <w:rPr>
          <w:rFonts w:cs="Times New Roman" w:hint="eastAsia"/>
        </w:rPr>
        <w:t>1</w:t>
      </w:r>
      <w:r>
        <w:rPr>
          <w:rFonts w:cs="Times New Roman" w:hint="eastAsia"/>
        </w:rPr>
        <w:t>項に定める仲裁人の仲裁判断への署名は、現実の署名を電磁的記録に変換して送信し、最終的に仲裁判断書に署名の形が復元されるという方法によることができる。</w:t>
      </w:r>
    </w:p>
    <w:p w14:paraId="4B4A2B36" w14:textId="77777777" w:rsidR="00860A56" w:rsidRDefault="00860A56">
      <w:pPr>
        <w:adjustRightInd/>
        <w:rPr>
          <w:rFonts w:ascii="Courier New" w:eastAsia="ＭＳ Ｐゴシック" w:hAnsi="Courier New" w:cs="Courier New"/>
          <w:sz w:val="22"/>
          <w:szCs w:val="22"/>
        </w:rPr>
      </w:pPr>
    </w:p>
    <w:p w14:paraId="4B4A2B37" w14:textId="77777777" w:rsidR="00DC0D9D" w:rsidRPr="007B4B01" w:rsidRDefault="00DC0D9D">
      <w:pPr>
        <w:adjustRightInd/>
        <w:rPr>
          <w:rFonts w:ascii="Courier New" w:eastAsia="ＭＳ Ｐゴシック" w:hAnsi="Courier New" w:cs="Courier New"/>
          <w:sz w:val="22"/>
          <w:szCs w:val="22"/>
        </w:rPr>
      </w:pPr>
    </w:p>
    <w:p w14:paraId="4B4A2B38"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51</w:t>
      </w:r>
      <w:r w:rsidRPr="00A77E4D">
        <w:rPr>
          <w:rFonts w:eastAsia="ＭＳ Ｐゴシック" w:cs="ＭＳ Ｐゴシック"/>
        </w:rPr>
        <w:t>条　（仲裁判断の送付と仲裁人への</w:t>
      </w:r>
      <w:r w:rsidR="00072046" w:rsidRPr="00A77E4D">
        <w:rPr>
          <w:rFonts w:eastAsia="ＭＳ Ｐゴシック" w:cs="ＭＳ Ｐゴシック" w:hint="eastAsia"/>
        </w:rPr>
        <w:t>報償金</w:t>
      </w:r>
      <w:r w:rsidRPr="00A77E4D">
        <w:rPr>
          <w:rFonts w:eastAsia="ＭＳ Ｐゴシック" w:cs="ＭＳ Ｐゴシック"/>
        </w:rPr>
        <w:t>の支払い）</w:t>
      </w:r>
    </w:p>
    <w:p w14:paraId="4B4A2B39" w14:textId="77777777" w:rsidR="00FA319D"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日本スポーツ仲裁機構は、受領者の受領が証明できる方法によって、速やかに仲裁判断の正本を当事者に手交</w:t>
      </w:r>
      <w:r w:rsidR="00A63865" w:rsidRPr="00EB1DD4">
        <w:rPr>
          <w:rFonts w:cs="Times New Roman"/>
        </w:rPr>
        <w:t>又は</w:t>
      </w:r>
      <w:r w:rsidRPr="00EB1DD4">
        <w:rPr>
          <w:rFonts w:cs="Times New Roman"/>
        </w:rPr>
        <w:t>送付しなければならない。</w:t>
      </w:r>
    </w:p>
    <w:p w14:paraId="4B4A2B3A" w14:textId="77777777" w:rsidR="00FA319D"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前項の送付は、手続に必要な費用</w:t>
      </w:r>
      <w:r w:rsidR="00817567" w:rsidRPr="00EB1DD4">
        <w:rPr>
          <w:rFonts w:cs="Times New Roman"/>
        </w:rPr>
        <w:t>など</w:t>
      </w:r>
      <w:r w:rsidRPr="00EB1DD4">
        <w:rPr>
          <w:rFonts w:cs="Times New Roman"/>
        </w:rPr>
        <w:t>の全額が日本スポーツ仲裁機構に納付された後に行う。</w:t>
      </w:r>
    </w:p>
    <w:p w14:paraId="4B4A2B3B" w14:textId="77777777" w:rsidR="00072046" w:rsidRPr="00EB1DD4" w:rsidRDefault="00072046" w:rsidP="00EB1DD4">
      <w:pPr>
        <w:adjustRightInd/>
        <w:ind w:left="604" w:hanging="360"/>
        <w:rPr>
          <w:rFonts w:cs="Times New Roman"/>
        </w:rPr>
      </w:pPr>
      <w:r w:rsidRPr="00EB1DD4">
        <w:rPr>
          <w:rFonts w:cs="Times New Roman" w:hint="eastAsia"/>
        </w:rPr>
        <w:t>3</w:t>
      </w:r>
      <w:r w:rsidRPr="00EB1DD4">
        <w:rPr>
          <w:rFonts w:cs="Times New Roman" w:hint="eastAsia"/>
        </w:rPr>
        <w:t xml:space="preserve">　　日本スポーツ仲裁機構は、仲裁判断の正本の手交又は送付の完了後速やかに、スポーツ仲裁人報償金規程に基づく仲裁人報償金を仲裁人に支払うものとする。</w:t>
      </w:r>
    </w:p>
    <w:p w14:paraId="4B4A2B3C" w14:textId="77777777" w:rsidR="00FA319D" w:rsidRPr="00EB1DD4" w:rsidRDefault="00072046" w:rsidP="00EB1DD4">
      <w:pPr>
        <w:adjustRightInd/>
        <w:ind w:left="604" w:hanging="360"/>
        <w:rPr>
          <w:rFonts w:cs="Times New Roman"/>
        </w:rPr>
      </w:pPr>
      <w:r w:rsidRPr="00EB1DD4">
        <w:rPr>
          <w:rFonts w:cs="Times New Roman" w:hint="eastAsia"/>
        </w:rPr>
        <w:t>4</w:t>
      </w:r>
      <w:r w:rsidR="00FA319D" w:rsidRPr="00EB1DD4">
        <w:rPr>
          <w:rFonts w:cs="Times New Roman"/>
        </w:rPr>
        <w:t xml:space="preserve">　　日本スポーツ仲裁機構は、日本アンチ・ドーピング機構にも仲裁判断を送付するものとする。</w:t>
      </w:r>
    </w:p>
    <w:p w14:paraId="4B4A2B3D" w14:textId="77777777" w:rsidR="00860A56" w:rsidRDefault="00860A56">
      <w:pPr>
        <w:adjustRightInd/>
        <w:ind w:left="604" w:hanging="362"/>
        <w:rPr>
          <w:rFonts w:ascii="Courier New" w:eastAsia="ＭＳ Ｐゴシック" w:hAnsi="Courier New" w:cs="Courier New"/>
          <w:sz w:val="22"/>
          <w:szCs w:val="22"/>
        </w:rPr>
      </w:pPr>
    </w:p>
    <w:p w14:paraId="4B4A2B3E" w14:textId="77777777" w:rsidR="00DC0D9D" w:rsidRPr="007B4B01" w:rsidRDefault="00DC0D9D">
      <w:pPr>
        <w:adjustRightInd/>
        <w:ind w:left="604" w:hanging="362"/>
        <w:rPr>
          <w:rFonts w:ascii="Courier New" w:eastAsia="ＭＳ Ｐゴシック" w:hAnsi="Courier New" w:cs="Courier New"/>
          <w:sz w:val="22"/>
          <w:szCs w:val="22"/>
        </w:rPr>
      </w:pPr>
    </w:p>
    <w:p w14:paraId="4B4A2B3F"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52</w:t>
      </w:r>
      <w:r w:rsidRPr="00A77E4D">
        <w:rPr>
          <w:rFonts w:eastAsia="ＭＳ Ｐゴシック" w:cs="ＭＳ Ｐゴシック"/>
        </w:rPr>
        <w:t>条　（中間判断）</w:t>
      </w:r>
    </w:p>
    <w:p w14:paraId="4B4A2B40" w14:textId="77777777" w:rsidR="00860A56" w:rsidRPr="00B4624A" w:rsidRDefault="00860A56">
      <w:pPr>
        <w:adjustRightInd/>
      </w:pPr>
      <w:r w:rsidRPr="00B4624A">
        <w:t xml:space="preserve">　スポーツ仲裁パネルは、仲裁手続中に生じた争いにつき相当と認めるときは、これを裁定する中間判断をすることができる。この場合は、第</w:t>
      </w:r>
      <w:r w:rsidRPr="00B4624A">
        <w:t>50</w:t>
      </w:r>
      <w:r w:rsidRPr="00B4624A">
        <w:t>条第</w:t>
      </w:r>
      <w:r w:rsidRPr="00B4624A">
        <w:t>1</w:t>
      </w:r>
      <w:r w:rsidRPr="00B4624A">
        <w:t>項</w:t>
      </w:r>
      <w:r w:rsidR="00A63865" w:rsidRPr="00B4624A">
        <w:t>及び</w:t>
      </w:r>
      <w:r w:rsidRPr="00B4624A">
        <w:t>第</w:t>
      </w:r>
      <w:r w:rsidRPr="00B4624A">
        <w:t>51</w:t>
      </w:r>
      <w:r w:rsidRPr="00B4624A">
        <w:t>条第</w:t>
      </w:r>
      <w:r w:rsidRPr="00B4624A">
        <w:t>1</w:t>
      </w:r>
      <w:r w:rsidRPr="00B4624A">
        <w:t>項の規定を準用する。</w:t>
      </w:r>
    </w:p>
    <w:p w14:paraId="4B4A2B41" w14:textId="77777777" w:rsidR="00860A56" w:rsidRDefault="00860A56">
      <w:pPr>
        <w:adjustRightInd/>
        <w:rPr>
          <w:rFonts w:ascii="Courier New" w:eastAsia="ＭＳ Ｐゴシック" w:hAnsi="Courier New" w:cs="Courier New"/>
          <w:sz w:val="22"/>
          <w:szCs w:val="22"/>
        </w:rPr>
      </w:pPr>
    </w:p>
    <w:p w14:paraId="4B4A2B42" w14:textId="77777777" w:rsidR="00DC0D9D" w:rsidRPr="007B4B01" w:rsidRDefault="00DC0D9D">
      <w:pPr>
        <w:adjustRightInd/>
        <w:rPr>
          <w:rFonts w:ascii="Courier New" w:eastAsia="ＭＳ Ｐゴシック" w:hAnsi="Courier New" w:cs="Courier New"/>
          <w:sz w:val="22"/>
          <w:szCs w:val="22"/>
        </w:rPr>
      </w:pPr>
    </w:p>
    <w:p w14:paraId="4B4A2B43"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53</w:t>
      </w:r>
      <w:r w:rsidRPr="00A77E4D">
        <w:rPr>
          <w:rFonts w:eastAsia="ＭＳ Ｐゴシック" w:cs="ＭＳ Ｐゴシック"/>
        </w:rPr>
        <w:t>条　（仲裁判断の効力）</w:t>
      </w:r>
    </w:p>
    <w:p w14:paraId="5613619C" w14:textId="791AF124" w:rsidR="00DE753E" w:rsidRDefault="00DE753E" w:rsidP="00DE753E">
      <w:pPr>
        <w:adjustRightInd/>
        <w:ind w:left="604" w:hanging="360"/>
      </w:pPr>
      <w:r>
        <w:rPr>
          <w:rFonts w:hint="eastAsia"/>
        </w:rPr>
        <w:t>1</w:t>
      </w:r>
      <w:r>
        <w:rPr>
          <w:rFonts w:hint="eastAsia"/>
        </w:rPr>
        <w:t xml:space="preserve">　　</w:t>
      </w:r>
      <w:r w:rsidRPr="00B4624A">
        <w:t>仲裁判断は最終的なものであり、当事者双方を拘束する。ただし、日本</w:t>
      </w:r>
      <w:r>
        <w:t>アンチ・ドーピング</w:t>
      </w:r>
      <w:r w:rsidRPr="00B4624A">
        <w:t>規程に従い、</w:t>
      </w:r>
      <w:bookmarkStart w:id="3" w:name="OLE_LINK1"/>
      <w:r w:rsidRPr="00B4624A">
        <w:t>スポーツ仲裁裁判所（</w:t>
      </w:r>
      <w:r w:rsidRPr="00B4624A">
        <w:t>Court of Arbitration for Sport</w:t>
      </w:r>
      <w:r w:rsidRPr="00B4624A">
        <w:t>）</w:t>
      </w:r>
      <w:bookmarkEnd w:id="3"/>
      <w:r w:rsidRPr="00B4624A">
        <w:t>へ申立てを行うことができる事案について、スポーツ仲裁裁判所への申立てが可能な期間が経過するまで、又は実際にそこへの申立てがされた場合はこの限りではない。</w:t>
      </w:r>
    </w:p>
    <w:p w14:paraId="19A1D882" w14:textId="786711B6" w:rsidR="00DE753E" w:rsidRPr="00EB1DD4" w:rsidRDefault="00DE753E" w:rsidP="00DE753E">
      <w:pPr>
        <w:adjustRightInd/>
        <w:ind w:left="604" w:hanging="360"/>
        <w:rPr>
          <w:rFonts w:cs="Times New Roman"/>
        </w:rPr>
      </w:pPr>
      <w:r>
        <w:rPr>
          <w:rFonts w:cs="Times New Roman" w:hint="eastAsia"/>
        </w:rPr>
        <w:t>2</w:t>
      </w:r>
      <w:r>
        <w:rPr>
          <w:rFonts w:cs="Times New Roman" w:hint="eastAsia"/>
        </w:rPr>
        <w:t xml:space="preserve">　　</w:t>
      </w:r>
      <w:r w:rsidRPr="00B4624A">
        <w:t>スポーツ仲裁裁判所（</w:t>
      </w:r>
      <w:r w:rsidRPr="00B4624A">
        <w:t>Court of Arbitration for Sport</w:t>
      </w:r>
      <w:r w:rsidRPr="00B4624A">
        <w:t>）</w:t>
      </w:r>
      <w:r w:rsidRPr="00DE753E">
        <w:rPr>
          <w:rFonts w:cs="Times New Roman" w:hint="eastAsia"/>
        </w:rPr>
        <w:t>の</w:t>
      </w:r>
      <w:r>
        <w:rPr>
          <w:rFonts w:cs="Times New Roman" w:hint="eastAsia"/>
        </w:rPr>
        <w:t>申立てを行った</w:t>
      </w:r>
      <w:r w:rsidRPr="00DE753E">
        <w:rPr>
          <w:rFonts w:cs="Times New Roman" w:hint="eastAsia"/>
        </w:rPr>
        <w:t>全当事者は、</w:t>
      </w:r>
      <w:r w:rsidRPr="00DE753E">
        <w:rPr>
          <w:rFonts w:cs="Times New Roman" w:hint="eastAsia"/>
        </w:rPr>
        <w:t>WADA</w:t>
      </w:r>
      <w:r w:rsidRPr="00DE753E">
        <w:rPr>
          <w:rFonts w:cs="Times New Roman" w:hint="eastAsia"/>
        </w:rPr>
        <w:t>及び不服申立てを行う権利を有するすべての当事者</w:t>
      </w:r>
      <w:r>
        <w:rPr>
          <w:rFonts w:cs="Times New Roman" w:hint="eastAsia"/>
        </w:rPr>
        <w:t>に対し</w:t>
      </w:r>
      <w:r w:rsidRPr="00DE753E">
        <w:rPr>
          <w:rFonts w:cs="Times New Roman" w:hint="eastAsia"/>
        </w:rPr>
        <w:t>、</w:t>
      </w:r>
      <w:r>
        <w:rPr>
          <w:rFonts w:cs="Times New Roman" w:hint="eastAsia"/>
        </w:rPr>
        <w:t>当該</w:t>
      </w:r>
      <w:r w:rsidRPr="00DE753E">
        <w:rPr>
          <w:rFonts w:cs="Times New Roman" w:hint="eastAsia"/>
        </w:rPr>
        <w:t>申立てについて</w:t>
      </w:r>
      <w:r>
        <w:rPr>
          <w:rFonts w:cs="Times New Roman" w:hint="eastAsia"/>
        </w:rPr>
        <w:t>、</w:t>
      </w:r>
      <w:r w:rsidRPr="00DE753E">
        <w:rPr>
          <w:rFonts w:cs="Times New Roman" w:hint="eastAsia"/>
        </w:rPr>
        <w:t>適時</w:t>
      </w:r>
      <w:r>
        <w:rPr>
          <w:rFonts w:cs="Times New Roman" w:hint="eastAsia"/>
        </w:rPr>
        <w:t>に</w:t>
      </w:r>
      <w:r w:rsidRPr="00DE753E">
        <w:rPr>
          <w:rFonts w:cs="Times New Roman" w:hint="eastAsia"/>
        </w:rPr>
        <w:t>通知を</w:t>
      </w:r>
      <w:r>
        <w:rPr>
          <w:rFonts w:cs="Times New Roman" w:hint="eastAsia"/>
        </w:rPr>
        <w:t>行わなければならない。</w:t>
      </w:r>
    </w:p>
    <w:p w14:paraId="4B4A2B45" w14:textId="1C5F7950" w:rsidR="00860A56" w:rsidRDefault="00860A56">
      <w:pPr>
        <w:adjustRightInd/>
        <w:rPr>
          <w:rFonts w:ascii="Courier New" w:eastAsia="ＭＳ Ｐゴシック" w:hAnsi="Courier New" w:cs="Courier New"/>
          <w:sz w:val="22"/>
          <w:szCs w:val="22"/>
        </w:rPr>
      </w:pPr>
      <w:r w:rsidRPr="00B4624A">
        <w:t xml:space="preserve">　</w:t>
      </w:r>
    </w:p>
    <w:p w14:paraId="4B4A2B46" w14:textId="77777777" w:rsidR="00DC0D9D" w:rsidRPr="007B4B01" w:rsidRDefault="00DC0D9D">
      <w:pPr>
        <w:adjustRightInd/>
        <w:rPr>
          <w:rFonts w:ascii="Courier New" w:eastAsia="ＭＳ Ｐゴシック" w:hAnsi="Courier New" w:cs="Courier New"/>
          <w:sz w:val="22"/>
          <w:szCs w:val="22"/>
        </w:rPr>
      </w:pPr>
    </w:p>
    <w:p w14:paraId="4B4A2B47" w14:textId="77777777" w:rsidR="00860A56" w:rsidRPr="00A77E4D" w:rsidRDefault="00860A56" w:rsidP="00A77E4D">
      <w:pPr>
        <w:adjustRightInd/>
        <w:spacing w:line="374" w:lineRule="exact"/>
        <w:outlineLvl w:val="0"/>
        <w:rPr>
          <w:rFonts w:eastAsia="ＭＳ ゴシック" w:cs="ＭＳ ゴシック"/>
          <w:b/>
          <w:spacing w:val="-10"/>
          <w:sz w:val="28"/>
          <w:szCs w:val="28"/>
        </w:rPr>
      </w:pPr>
      <w:r w:rsidRPr="00A77E4D">
        <w:rPr>
          <w:rFonts w:eastAsia="ＭＳ ゴシック" w:cs="ＭＳ ゴシック"/>
          <w:b/>
          <w:spacing w:val="-10"/>
          <w:sz w:val="28"/>
          <w:szCs w:val="28"/>
        </w:rPr>
        <w:lastRenderedPageBreak/>
        <w:t>第</w:t>
      </w:r>
      <w:r w:rsidRPr="00A77E4D">
        <w:rPr>
          <w:rFonts w:eastAsia="ＭＳ ゴシック" w:cs="ＭＳ ゴシック"/>
          <w:b/>
          <w:spacing w:val="-10"/>
          <w:sz w:val="28"/>
          <w:szCs w:val="28"/>
        </w:rPr>
        <w:t>3</w:t>
      </w:r>
      <w:r w:rsidRPr="00A77E4D">
        <w:rPr>
          <w:rFonts w:eastAsia="ＭＳ ゴシック" w:cs="ＭＳ ゴシック"/>
          <w:b/>
          <w:spacing w:val="-10"/>
          <w:sz w:val="28"/>
          <w:szCs w:val="28"/>
        </w:rPr>
        <w:t>章　仮の措置</w:t>
      </w:r>
    </w:p>
    <w:p w14:paraId="4B4A2B48" w14:textId="77777777" w:rsidR="007B4B01" w:rsidRDefault="007B4B01" w:rsidP="00E32851"/>
    <w:p w14:paraId="4B4A2B49"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54</w:t>
      </w:r>
      <w:r w:rsidRPr="00A77E4D">
        <w:rPr>
          <w:rFonts w:eastAsia="ＭＳ Ｐゴシック" w:cs="ＭＳ Ｐゴシック"/>
        </w:rPr>
        <w:t>条　（仮の措置）</w:t>
      </w:r>
    </w:p>
    <w:p w14:paraId="4B4A2B4A"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スポーツ仲裁パネルは、申立人の申立てにより、仲裁のために特に必要があると認めるときは、仮の措置を命ずることができる。</w:t>
      </w:r>
    </w:p>
    <w:p w14:paraId="4B4A2B4B"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スポーツ仲裁パネルは、仮の措置を命ずる前に被申立人の意見を聴く機会を設けなければならない。ただし緊急の場合には、被申立人の意見を聴かないで仮の措置を命ずることができる。この場合においては、後日、被申立人の意見を聴く機会を設け、既に命じた仮の措置の撤回</w:t>
      </w:r>
      <w:r w:rsidR="00A63865" w:rsidRPr="00EB1DD4">
        <w:rPr>
          <w:rFonts w:cs="Times New Roman"/>
        </w:rPr>
        <w:t>又は</w:t>
      </w:r>
      <w:r w:rsidRPr="00EB1DD4">
        <w:rPr>
          <w:rFonts w:cs="Times New Roman"/>
        </w:rPr>
        <w:t>変更をすることができる。</w:t>
      </w:r>
    </w:p>
    <w:p w14:paraId="4B4A2B4C"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前項の命令を発する場合において、スポーツ仲裁パネルは、必要と認めるときは、相当な担保の提供その他適当な措置を申立人に対して命ずることができる。</w:t>
      </w:r>
    </w:p>
    <w:p w14:paraId="4B4A2B4D" w14:textId="77777777" w:rsidR="007B4B01" w:rsidRDefault="007B4B01" w:rsidP="00E32851"/>
    <w:p w14:paraId="4B4A2B4E" w14:textId="77777777" w:rsidR="00DC0D9D" w:rsidRDefault="00DC0D9D" w:rsidP="00E32851"/>
    <w:p w14:paraId="4B4A2B4F" w14:textId="77777777" w:rsidR="00860A56" w:rsidRPr="00A77E4D" w:rsidRDefault="00860A56" w:rsidP="00A77E4D">
      <w:pPr>
        <w:adjustRightInd/>
        <w:spacing w:line="374" w:lineRule="exact"/>
        <w:outlineLvl w:val="0"/>
        <w:rPr>
          <w:rFonts w:eastAsia="ＭＳ ゴシック" w:cs="ＭＳ ゴシック"/>
          <w:b/>
          <w:spacing w:val="-10"/>
          <w:sz w:val="28"/>
          <w:szCs w:val="28"/>
        </w:rPr>
      </w:pPr>
      <w:r w:rsidRPr="00A77E4D">
        <w:rPr>
          <w:rFonts w:eastAsia="ＭＳ ゴシック" w:cs="ＭＳ ゴシック"/>
          <w:b/>
          <w:spacing w:val="-10"/>
          <w:sz w:val="28"/>
          <w:szCs w:val="28"/>
        </w:rPr>
        <w:t>第</w:t>
      </w:r>
      <w:r w:rsidRPr="00A77E4D">
        <w:rPr>
          <w:rFonts w:eastAsia="ＭＳ ゴシック" w:cs="ＭＳ ゴシック"/>
          <w:b/>
          <w:spacing w:val="-10"/>
          <w:sz w:val="28"/>
          <w:szCs w:val="28"/>
        </w:rPr>
        <w:t>4</w:t>
      </w:r>
      <w:r w:rsidRPr="00A77E4D">
        <w:rPr>
          <w:rFonts w:eastAsia="ＭＳ ゴシック" w:cs="ＭＳ ゴシック"/>
          <w:b/>
          <w:spacing w:val="-10"/>
          <w:sz w:val="28"/>
          <w:szCs w:val="28"/>
        </w:rPr>
        <w:t>章　緊急仲裁手続</w:t>
      </w:r>
    </w:p>
    <w:p w14:paraId="4B4A2B50" w14:textId="77777777" w:rsidR="007B4B01" w:rsidRPr="007B4B01" w:rsidRDefault="007B4B01" w:rsidP="00E32851"/>
    <w:p w14:paraId="4B4A2B51"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55</w:t>
      </w:r>
      <w:r w:rsidRPr="00A77E4D">
        <w:rPr>
          <w:rFonts w:eastAsia="ＭＳ Ｐゴシック" w:cs="ＭＳ Ｐゴシック"/>
        </w:rPr>
        <w:t>条　（緊急仲裁手続）</w:t>
      </w:r>
    </w:p>
    <w:p w14:paraId="4B4A2B52"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競技大会に関して開催される手続については、緊急仲裁手続による。</w:t>
      </w:r>
    </w:p>
    <w:p w14:paraId="4B4A2B53" w14:textId="77777777" w:rsidR="00860A56" w:rsidRPr="00EB1DD4" w:rsidRDefault="00860A56">
      <w:pPr>
        <w:adjustRightInd/>
        <w:ind w:left="604" w:hanging="360"/>
        <w:rPr>
          <w:rFonts w:cs="Times New Roman"/>
        </w:rPr>
      </w:pPr>
      <w:r w:rsidRPr="00EB1DD4">
        <w:rPr>
          <w:rFonts w:cs="Times New Roman"/>
        </w:rPr>
        <w:t>2</w:t>
      </w:r>
      <w:r w:rsidRPr="00EB1DD4">
        <w:rPr>
          <w:rFonts w:cs="Times New Roman"/>
        </w:rPr>
        <w:t xml:space="preserve">　　前項に定めるほか、日本スポーツ仲裁機構が事態の緊急性</w:t>
      </w:r>
      <w:r w:rsidR="00A63865" w:rsidRPr="00EB1DD4">
        <w:rPr>
          <w:rFonts w:cs="Times New Roman"/>
        </w:rPr>
        <w:t>又は</w:t>
      </w:r>
      <w:r w:rsidRPr="00EB1DD4">
        <w:rPr>
          <w:rFonts w:cs="Times New Roman"/>
        </w:rPr>
        <w:t>事案の性質に鑑み極めて迅速に紛争を解決する必要があると判断したときには、緊急仲裁手続による。</w:t>
      </w:r>
    </w:p>
    <w:p w14:paraId="4B4A2B54" w14:textId="77777777" w:rsidR="00860A56" w:rsidRPr="00EB1DD4" w:rsidRDefault="00860A56">
      <w:pPr>
        <w:adjustRightInd/>
        <w:ind w:left="604" w:hanging="360"/>
        <w:rPr>
          <w:rFonts w:cs="Times New Roman"/>
        </w:rPr>
      </w:pPr>
      <w:r w:rsidRPr="00EB1DD4">
        <w:rPr>
          <w:rFonts w:cs="Times New Roman"/>
        </w:rPr>
        <w:t>3</w:t>
      </w:r>
      <w:r w:rsidRPr="00EB1DD4">
        <w:rPr>
          <w:rFonts w:cs="Times New Roman"/>
        </w:rPr>
        <w:t xml:space="preserve">　　緊急仲裁手続においては、日本スポーツ仲裁機構</w:t>
      </w:r>
      <w:r w:rsidR="00A63865" w:rsidRPr="00EB1DD4">
        <w:rPr>
          <w:rFonts w:cs="Times New Roman"/>
        </w:rPr>
        <w:t>及び</w:t>
      </w:r>
      <w:r w:rsidRPr="00EB1DD4">
        <w:rPr>
          <w:rFonts w:cs="Times New Roman"/>
        </w:rPr>
        <w:t>スポーツ仲裁パネルは、特に、迅速な手続の進行に努めなければならない。ただし、手続の公正さを損なうことがあってはならない。</w:t>
      </w:r>
    </w:p>
    <w:p w14:paraId="73AC2A0E" w14:textId="744D9984" w:rsidR="007A0763" w:rsidRPr="00EB1DD4" w:rsidRDefault="00860A56" w:rsidP="006A5CAC">
      <w:pPr>
        <w:adjustRightInd/>
        <w:ind w:firstLineChars="100" w:firstLine="227"/>
        <w:rPr>
          <w:rFonts w:cs="Times New Roman"/>
        </w:rPr>
      </w:pPr>
      <w:r w:rsidRPr="00EB1DD4">
        <w:rPr>
          <w:rFonts w:cs="Times New Roman"/>
        </w:rPr>
        <w:t>4</w:t>
      </w:r>
      <w:r w:rsidR="007B5522">
        <w:rPr>
          <w:rFonts w:cs="Times New Roman" w:hint="eastAsia"/>
        </w:rPr>
        <w:t xml:space="preserve">　</w:t>
      </w:r>
      <w:r w:rsidR="007A0763">
        <w:rPr>
          <w:rFonts w:cs="Times New Roman" w:hint="eastAsia"/>
        </w:rPr>
        <w:t>（削除）</w:t>
      </w:r>
    </w:p>
    <w:p w14:paraId="4B4A2B56" w14:textId="24022DBC" w:rsidR="00860A56" w:rsidRPr="00EB1DD4" w:rsidRDefault="00860A56">
      <w:pPr>
        <w:adjustRightInd/>
        <w:ind w:left="604" w:hanging="360"/>
        <w:rPr>
          <w:rFonts w:cs="Times New Roman"/>
        </w:rPr>
      </w:pPr>
      <w:r w:rsidRPr="00EB1DD4">
        <w:rPr>
          <w:rFonts w:cs="Times New Roman"/>
        </w:rPr>
        <w:t>5</w:t>
      </w:r>
      <w:r w:rsidRPr="00EB1DD4">
        <w:rPr>
          <w:rFonts w:cs="Times New Roman"/>
        </w:rPr>
        <w:t xml:space="preserve">　　緊急仲裁手続においては、被申立人は、第</w:t>
      </w:r>
      <w:r w:rsidR="005D1A55">
        <w:rPr>
          <w:rFonts w:cs="Times New Roman"/>
        </w:rPr>
        <w:t>1</w:t>
      </w:r>
      <w:r w:rsidR="005D1A55">
        <w:rPr>
          <w:rFonts w:cs="Times New Roman" w:hint="eastAsia"/>
        </w:rPr>
        <w:t>8</w:t>
      </w:r>
      <w:r w:rsidRPr="00EB1DD4">
        <w:rPr>
          <w:rFonts w:cs="Times New Roman"/>
        </w:rPr>
        <w:t>条第</w:t>
      </w:r>
      <w:r w:rsidRPr="00EB1DD4">
        <w:rPr>
          <w:rFonts w:cs="Times New Roman"/>
        </w:rPr>
        <w:t>1</w:t>
      </w:r>
      <w:r w:rsidRPr="00EB1DD4">
        <w:rPr>
          <w:rFonts w:cs="Times New Roman"/>
        </w:rPr>
        <w:t>項の規定にかかわらず、スポーツ仲裁パネルの指示に従い、答弁書をできる限り速かに提出しなければならない。スポーツ仲裁パネルは、当事者間の公平、手続の適正・迅速を考慮し提出期限を決定するものとする。</w:t>
      </w:r>
    </w:p>
    <w:p w14:paraId="4B4A2B57" w14:textId="02A15087" w:rsidR="00860A56" w:rsidRPr="00EB1DD4" w:rsidRDefault="00860A56">
      <w:pPr>
        <w:adjustRightInd/>
        <w:ind w:left="604" w:hanging="360"/>
        <w:rPr>
          <w:rFonts w:cs="Times New Roman"/>
        </w:rPr>
      </w:pPr>
      <w:r w:rsidRPr="00EB1DD4">
        <w:rPr>
          <w:rFonts w:cs="Times New Roman"/>
        </w:rPr>
        <w:t>6</w:t>
      </w:r>
      <w:r w:rsidRPr="00EB1DD4">
        <w:rPr>
          <w:rFonts w:cs="Times New Roman"/>
        </w:rPr>
        <w:t xml:space="preserve">　　緊急仲裁手続においては、第</w:t>
      </w:r>
      <w:r w:rsidRPr="00EB1DD4">
        <w:rPr>
          <w:rFonts w:cs="Times New Roman"/>
        </w:rPr>
        <w:t>48</w:t>
      </w:r>
      <w:r w:rsidRPr="00EB1DD4">
        <w:rPr>
          <w:rFonts w:cs="Times New Roman"/>
        </w:rPr>
        <w:t>条の規定にかかわらず、スポーツ仲裁パネルは、可及的速やかに仲裁判断をしなければならない。</w:t>
      </w:r>
    </w:p>
    <w:p w14:paraId="4B4A2B58" w14:textId="019B0C9C" w:rsidR="00860A56" w:rsidRPr="00EB1DD4" w:rsidRDefault="00860A56">
      <w:pPr>
        <w:adjustRightInd/>
        <w:ind w:left="604" w:hanging="360"/>
        <w:rPr>
          <w:rFonts w:cs="Times New Roman"/>
        </w:rPr>
      </w:pPr>
      <w:r w:rsidRPr="00D65DCB">
        <w:rPr>
          <w:rFonts w:cs="Times New Roman"/>
        </w:rPr>
        <w:t>7</w:t>
      </w:r>
      <w:r w:rsidRPr="00D65DCB">
        <w:rPr>
          <w:rFonts w:cs="Times New Roman" w:hint="eastAsia"/>
        </w:rPr>
        <w:t xml:space="preserve">　　</w:t>
      </w:r>
      <w:r w:rsidR="00CE4C50" w:rsidRPr="00D65DCB">
        <w:rPr>
          <w:rFonts w:cs="Times New Roman" w:hint="eastAsia"/>
        </w:rPr>
        <w:t xml:space="preserve">　　</w:t>
      </w:r>
      <w:r w:rsidRPr="00D65DCB">
        <w:rPr>
          <w:rFonts w:cs="Times New Roman" w:hint="eastAsia"/>
        </w:rPr>
        <w:t>緊急仲裁手続においては、第</w:t>
      </w:r>
      <w:r w:rsidRPr="00D65DCB">
        <w:rPr>
          <w:rFonts w:cs="Times New Roman"/>
        </w:rPr>
        <w:t>50</w:t>
      </w:r>
      <w:r w:rsidRPr="00D65DCB">
        <w:rPr>
          <w:rFonts w:cs="Times New Roman" w:hint="eastAsia"/>
        </w:rPr>
        <w:t>条の規定にかかわらず、スポーツ仲裁パネルは口頭</w:t>
      </w:r>
      <w:r w:rsidR="00CE4C50" w:rsidRPr="006A5CAC">
        <w:rPr>
          <w:rFonts w:cs="Times New Roman" w:hint="eastAsia"/>
        </w:rPr>
        <w:t>又は書面</w:t>
      </w:r>
      <w:r w:rsidRPr="00D65DCB">
        <w:rPr>
          <w:rFonts w:cs="Times New Roman" w:hint="eastAsia"/>
        </w:rPr>
        <w:t>で仲裁判断</w:t>
      </w:r>
      <w:r w:rsidR="00CE4C50" w:rsidRPr="006A5CAC">
        <w:rPr>
          <w:rFonts w:cs="Times New Roman" w:hint="eastAsia"/>
        </w:rPr>
        <w:t>の主文及び理由の要旨</w:t>
      </w:r>
      <w:r w:rsidRPr="00D65DCB">
        <w:rPr>
          <w:rFonts w:cs="Times New Roman" w:hint="eastAsia"/>
        </w:rPr>
        <w:t>を</w:t>
      </w:r>
      <w:r w:rsidR="00CE4C50" w:rsidRPr="006A5CAC">
        <w:rPr>
          <w:rFonts w:cs="Times New Roman" w:hint="eastAsia"/>
        </w:rPr>
        <w:t>通知</w:t>
      </w:r>
      <w:r w:rsidRPr="00D65DCB">
        <w:rPr>
          <w:rFonts w:cs="Times New Roman" w:hint="eastAsia"/>
        </w:rPr>
        <w:t>し、その後相当な期間内に仲裁人が署名した仲裁判断を作成することができる。</w:t>
      </w:r>
    </w:p>
    <w:p w14:paraId="4B4A2B59" w14:textId="343F6DAE" w:rsidR="00860A56" w:rsidRPr="00EB1DD4" w:rsidRDefault="00860A56">
      <w:pPr>
        <w:adjustRightInd/>
        <w:ind w:left="604" w:hanging="360"/>
        <w:rPr>
          <w:rFonts w:cs="Times New Roman"/>
        </w:rPr>
      </w:pPr>
      <w:r w:rsidRPr="00EB1DD4">
        <w:rPr>
          <w:rFonts w:cs="Times New Roman"/>
        </w:rPr>
        <w:t>8</w:t>
      </w:r>
      <w:r w:rsidRPr="00EB1DD4">
        <w:rPr>
          <w:rFonts w:cs="Times New Roman"/>
        </w:rPr>
        <w:t xml:space="preserve">　　緊急仲裁手続には、本条に定める修正を加えた上で、この規則の各規定を適用する。</w:t>
      </w:r>
    </w:p>
    <w:p w14:paraId="4B4A2B5A" w14:textId="77777777" w:rsidR="00860A56" w:rsidRDefault="00860A56">
      <w:pPr>
        <w:adjustRightInd/>
        <w:rPr>
          <w:rFonts w:ascii="Courier New" w:eastAsia="ＭＳ Ｐゴシック" w:hAnsi="Courier New" w:cs="Courier New"/>
          <w:sz w:val="22"/>
          <w:szCs w:val="22"/>
        </w:rPr>
      </w:pPr>
    </w:p>
    <w:p w14:paraId="4B4A2B5B" w14:textId="77777777" w:rsidR="00DC0D9D" w:rsidRPr="007B4B01" w:rsidRDefault="00DC0D9D">
      <w:pPr>
        <w:adjustRightInd/>
        <w:rPr>
          <w:rFonts w:ascii="Courier New" w:eastAsia="ＭＳ Ｐゴシック" w:hAnsi="Courier New" w:cs="Courier New"/>
          <w:sz w:val="22"/>
          <w:szCs w:val="22"/>
        </w:rPr>
      </w:pPr>
    </w:p>
    <w:p w14:paraId="4B4A2B5C" w14:textId="77777777" w:rsidR="00860A56" w:rsidRPr="00A77E4D" w:rsidRDefault="00860A56" w:rsidP="00A77E4D">
      <w:pPr>
        <w:adjustRightInd/>
        <w:spacing w:line="374" w:lineRule="exact"/>
        <w:outlineLvl w:val="0"/>
        <w:rPr>
          <w:rFonts w:eastAsia="ＭＳ ゴシック" w:cs="ＭＳ ゴシック"/>
          <w:b/>
          <w:spacing w:val="-10"/>
          <w:sz w:val="28"/>
          <w:szCs w:val="28"/>
        </w:rPr>
      </w:pPr>
      <w:r w:rsidRPr="00A77E4D">
        <w:rPr>
          <w:rFonts w:eastAsia="ＭＳ ゴシック" w:cs="ＭＳ ゴシック"/>
          <w:b/>
          <w:spacing w:val="-10"/>
          <w:sz w:val="28"/>
          <w:szCs w:val="28"/>
        </w:rPr>
        <w:t>第</w:t>
      </w:r>
      <w:r w:rsidRPr="00A77E4D">
        <w:rPr>
          <w:rFonts w:eastAsia="ＭＳ ゴシック" w:cs="ＭＳ ゴシック"/>
          <w:b/>
          <w:spacing w:val="-10"/>
          <w:sz w:val="28"/>
          <w:szCs w:val="28"/>
        </w:rPr>
        <w:t>5</w:t>
      </w:r>
      <w:r w:rsidRPr="00A77E4D">
        <w:rPr>
          <w:rFonts w:eastAsia="ＭＳ ゴシック" w:cs="ＭＳ ゴシック"/>
          <w:b/>
          <w:spacing w:val="-10"/>
          <w:sz w:val="28"/>
          <w:szCs w:val="28"/>
        </w:rPr>
        <w:t>章　手続費用</w:t>
      </w:r>
      <w:r w:rsidR="00A63865" w:rsidRPr="00A77E4D">
        <w:rPr>
          <w:rFonts w:eastAsia="ＭＳ ゴシック" w:cs="ＭＳ ゴシック"/>
          <w:b/>
          <w:spacing w:val="-10"/>
          <w:sz w:val="28"/>
          <w:szCs w:val="28"/>
        </w:rPr>
        <w:t>及び</w:t>
      </w:r>
      <w:r w:rsidRPr="00A77E4D">
        <w:rPr>
          <w:rFonts w:eastAsia="ＭＳ ゴシック" w:cs="ＭＳ ゴシック"/>
          <w:b/>
          <w:spacing w:val="-10"/>
          <w:sz w:val="28"/>
          <w:szCs w:val="28"/>
        </w:rPr>
        <w:t>仲裁人報償金</w:t>
      </w:r>
    </w:p>
    <w:p w14:paraId="4B4A2B5D" w14:textId="77777777" w:rsidR="007B4B01" w:rsidRPr="007B4B01" w:rsidRDefault="007B4B01" w:rsidP="00E32851"/>
    <w:p w14:paraId="4B4A2B5E"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lastRenderedPageBreak/>
        <w:t>第</w:t>
      </w:r>
      <w:r w:rsidRPr="00A77E4D">
        <w:rPr>
          <w:rFonts w:eastAsia="ＭＳ Ｐゴシック" w:cs="ＭＳ Ｐゴシック"/>
        </w:rPr>
        <w:t>56</w:t>
      </w:r>
      <w:r w:rsidRPr="00A77E4D">
        <w:rPr>
          <w:rFonts w:eastAsia="ＭＳ Ｐゴシック" w:cs="ＭＳ Ｐゴシック"/>
        </w:rPr>
        <w:t>条　（料金等の納付義務）</w:t>
      </w:r>
    </w:p>
    <w:p w14:paraId="4B4A2B5F" w14:textId="6007573C" w:rsidR="00072046" w:rsidRPr="00EB1DD4" w:rsidRDefault="00860A56" w:rsidP="00072046">
      <w:pPr>
        <w:adjustRightInd/>
        <w:ind w:left="604" w:hanging="360"/>
        <w:rPr>
          <w:rFonts w:cs="Times New Roman"/>
        </w:rPr>
      </w:pPr>
      <w:r w:rsidRPr="00EB1DD4">
        <w:rPr>
          <w:rFonts w:cs="Times New Roman"/>
        </w:rPr>
        <w:t>1</w:t>
      </w:r>
      <w:r w:rsidRPr="00EB1DD4">
        <w:rPr>
          <w:rFonts w:cs="Times New Roman"/>
        </w:rPr>
        <w:t xml:space="preserve">　　</w:t>
      </w:r>
      <w:r w:rsidR="00072046" w:rsidRPr="00EB1DD4">
        <w:rPr>
          <w:rFonts w:cs="Times New Roman" w:hint="eastAsia"/>
        </w:rPr>
        <w:t>申立人（自己の発意による参加人を含む。）は、申立料金及び特に定める自己負担金を除き、手続費用も仲裁人報償金も一切負担することを要しない。</w:t>
      </w:r>
    </w:p>
    <w:p w14:paraId="4B4A2B60" w14:textId="77777777" w:rsidR="00072046" w:rsidRPr="00EB1DD4" w:rsidRDefault="00072046" w:rsidP="00072046">
      <w:pPr>
        <w:adjustRightInd/>
        <w:ind w:left="604" w:hanging="360"/>
        <w:rPr>
          <w:rFonts w:cs="Times New Roman"/>
        </w:rPr>
      </w:pPr>
      <w:r w:rsidRPr="00EB1DD4">
        <w:rPr>
          <w:rFonts w:cs="Times New Roman" w:hint="eastAsia"/>
        </w:rPr>
        <w:t>2</w:t>
      </w:r>
      <w:r w:rsidRPr="00EB1DD4">
        <w:rPr>
          <w:rFonts w:cs="Times New Roman" w:hint="eastAsia"/>
        </w:rPr>
        <w:t xml:space="preserve">　　申立料金については別に定める「</w:t>
      </w:r>
      <w:r w:rsidR="00CB1F45">
        <w:rPr>
          <w:rFonts w:cs="Times New Roman" w:hint="eastAsia"/>
        </w:rPr>
        <w:t>ドーピング紛争に関する</w:t>
      </w:r>
      <w:r w:rsidRPr="00EB1DD4">
        <w:rPr>
          <w:rFonts w:cs="Times New Roman" w:hint="eastAsia"/>
        </w:rPr>
        <w:t>スポーツ仲裁料金規程」によることとする。</w:t>
      </w:r>
    </w:p>
    <w:p w14:paraId="4B4A2B61" w14:textId="77777777" w:rsidR="00860A56" w:rsidRPr="00EB1DD4" w:rsidRDefault="00072046" w:rsidP="00EB1DD4">
      <w:pPr>
        <w:adjustRightInd/>
        <w:ind w:left="604" w:hanging="360"/>
        <w:rPr>
          <w:rFonts w:cs="Times New Roman"/>
        </w:rPr>
      </w:pPr>
      <w:r w:rsidRPr="00EB1DD4">
        <w:rPr>
          <w:rFonts w:cs="Times New Roman" w:hint="eastAsia"/>
        </w:rPr>
        <w:t>3</w:t>
      </w:r>
      <w:r w:rsidR="00DC0D9D">
        <w:rPr>
          <w:rFonts w:cs="Times New Roman" w:hint="eastAsia"/>
        </w:rPr>
        <w:t xml:space="preserve">　　</w:t>
      </w:r>
      <w:r w:rsidR="00860A56" w:rsidRPr="00EB1DD4">
        <w:rPr>
          <w:rFonts w:cs="Times New Roman"/>
        </w:rPr>
        <w:t>当事者は、</w:t>
      </w:r>
      <w:r w:rsidRPr="00EB1DD4">
        <w:rPr>
          <w:rFonts w:cs="Times New Roman" w:hint="eastAsia"/>
        </w:rPr>
        <w:t>申立料金を除き、</w:t>
      </w:r>
      <w:r w:rsidR="00FC65D0" w:rsidRPr="00EB1DD4">
        <w:rPr>
          <w:rFonts w:cs="Times New Roman"/>
        </w:rPr>
        <w:t>ドーピング紛争に関する</w:t>
      </w:r>
      <w:r w:rsidR="00860A56" w:rsidRPr="00EB1DD4">
        <w:rPr>
          <w:rFonts w:cs="Times New Roman"/>
        </w:rPr>
        <w:t>スポーツ仲裁料金規程に定める料金、手続に必要な費用</w:t>
      </w:r>
      <w:r w:rsidR="00295668" w:rsidRPr="00EB1DD4">
        <w:rPr>
          <w:rFonts w:cs="Times New Roman"/>
        </w:rPr>
        <w:t>など</w:t>
      </w:r>
      <w:r w:rsidR="00860A56" w:rsidRPr="00EB1DD4">
        <w:rPr>
          <w:rFonts w:cs="Times New Roman"/>
        </w:rPr>
        <w:t>の日本スポーツ仲裁機構に対する納付について、連帯して責任を負う。</w:t>
      </w:r>
    </w:p>
    <w:p w14:paraId="4B4A2B62" w14:textId="77777777" w:rsidR="00860A56" w:rsidRPr="00EB1DD4" w:rsidRDefault="00072046" w:rsidP="00EB1DD4">
      <w:pPr>
        <w:adjustRightInd/>
        <w:ind w:left="604" w:hanging="360"/>
        <w:rPr>
          <w:rFonts w:cs="Times New Roman"/>
        </w:rPr>
      </w:pPr>
      <w:r w:rsidRPr="00EB1DD4">
        <w:rPr>
          <w:rFonts w:cs="Times New Roman" w:hint="eastAsia"/>
        </w:rPr>
        <w:t>4</w:t>
      </w:r>
      <w:r w:rsidR="00860A56" w:rsidRPr="00EB1DD4">
        <w:rPr>
          <w:rFonts w:cs="Times New Roman"/>
        </w:rPr>
        <w:t xml:space="preserve">　　前項の納付をめぐる日本スポーツ仲裁機構と当事者の間の紛争については、当事者間の紛争についての</w:t>
      </w:r>
      <w:r w:rsidR="00295668" w:rsidRPr="00EB1DD4">
        <w:rPr>
          <w:rFonts w:cs="Times New Roman"/>
        </w:rPr>
        <w:t>スポーツ</w:t>
      </w:r>
      <w:r w:rsidR="00860A56" w:rsidRPr="00EB1DD4">
        <w:rPr>
          <w:rFonts w:cs="Times New Roman"/>
        </w:rPr>
        <w:t>仲裁パネルの判断に従う。</w:t>
      </w:r>
    </w:p>
    <w:p w14:paraId="4B4A2B63" w14:textId="77777777" w:rsidR="00860A56" w:rsidRDefault="00860A56">
      <w:pPr>
        <w:adjustRightInd/>
        <w:rPr>
          <w:rFonts w:ascii="Courier New" w:eastAsia="ＭＳ Ｐゴシック" w:hAnsi="Courier New" w:cs="Courier New"/>
          <w:sz w:val="22"/>
          <w:szCs w:val="22"/>
        </w:rPr>
      </w:pPr>
    </w:p>
    <w:p w14:paraId="4B4A2B64" w14:textId="77777777" w:rsidR="00DC0D9D" w:rsidRPr="007B4B01" w:rsidRDefault="00DC0D9D">
      <w:pPr>
        <w:adjustRightInd/>
        <w:rPr>
          <w:rFonts w:ascii="Courier New" w:eastAsia="ＭＳ Ｐゴシック" w:hAnsi="Courier New" w:cs="Courier New"/>
          <w:sz w:val="22"/>
          <w:szCs w:val="22"/>
        </w:rPr>
      </w:pPr>
    </w:p>
    <w:p w14:paraId="4B4A2B65"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57</w:t>
      </w:r>
      <w:r w:rsidRPr="00A77E4D">
        <w:rPr>
          <w:rFonts w:eastAsia="ＭＳ Ｐゴシック" w:cs="ＭＳ Ｐゴシック"/>
        </w:rPr>
        <w:t>条　（料金</w:t>
      </w:r>
      <w:r w:rsidR="00A63865" w:rsidRPr="00A77E4D">
        <w:rPr>
          <w:rFonts w:eastAsia="ＭＳ Ｐゴシック" w:cs="ＭＳ Ｐゴシック"/>
        </w:rPr>
        <w:t>及び</w:t>
      </w:r>
      <w:r w:rsidRPr="00A77E4D">
        <w:rPr>
          <w:rFonts w:eastAsia="ＭＳ Ｐゴシック" w:cs="ＭＳ Ｐゴシック"/>
        </w:rPr>
        <w:t>費用の負担）</w:t>
      </w:r>
    </w:p>
    <w:p w14:paraId="4B4A2B66" w14:textId="77777777" w:rsidR="00860A56" w:rsidRPr="00B4624A" w:rsidRDefault="00860A56" w:rsidP="00072046">
      <w:pPr>
        <w:adjustRightInd/>
      </w:pPr>
      <w:r w:rsidRPr="00B4624A">
        <w:t xml:space="preserve">　当事者は、手続に必要な費用を、第</w:t>
      </w:r>
      <w:r w:rsidRPr="00B4624A">
        <w:t>27</w:t>
      </w:r>
      <w:r w:rsidRPr="00B4624A">
        <w:t>条第</w:t>
      </w:r>
      <w:r w:rsidRPr="00B4624A">
        <w:t>1</w:t>
      </w:r>
      <w:r w:rsidRPr="00B4624A">
        <w:t>項</w:t>
      </w:r>
      <w:r w:rsidR="00A63865" w:rsidRPr="00B4624A">
        <w:t>及び</w:t>
      </w:r>
      <w:r w:rsidRPr="00B4624A">
        <w:t>第</w:t>
      </w:r>
      <w:r w:rsidRPr="00B4624A">
        <w:t>2</w:t>
      </w:r>
      <w:r w:rsidRPr="00B4624A">
        <w:t>項、第</w:t>
      </w:r>
      <w:r w:rsidRPr="00B4624A">
        <w:t>38</w:t>
      </w:r>
      <w:r w:rsidRPr="00B4624A">
        <w:t>条</w:t>
      </w:r>
      <w:r w:rsidR="00072046" w:rsidRPr="00B4624A">
        <w:rPr>
          <w:rFonts w:hint="eastAsia"/>
        </w:rPr>
        <w:t>並びに</w:t>
      </w:r>
      <w:r w:rsidRPr="00B4624A">
        <w:t>第</w:t>
      </w:r>
      <w:r w:rsidRPr="00B4624A">
        <w:t>44</w:t>
      </w:r>
      <w:r w:rsidRPr="00B4624A">
        <w:t>条第</w:t>
      </w:r>
      <w:r w:rsidRPr="00B4624A">
        <w:t>4</w:t>
      </w:r>
      <w:r w:rsidR="005D1A55">
        <w:t>項</w:t>
      </w:r>
      <w:r w:rsidR="005D1A55">
        <w:rPr>
          <w:rFonts w:hint="eastAsia"/>
        </w:rPr>
        <w:t>並びに</w:t>
      </w:r>
      <w:r w:rsidRPr="00B4624A">
        <w:t>第</w:t>
      </w:r>
      <w:r w:rsidRPr="00B4624A">
        <w:t>45</w:t>
      </w:r>
      <w:r w:rsidRPr="00B4624A">
        <w:t>条第</w:t>
      </w:r>
      <w:r w:rsidRPr="00B4624A">
        <w:t>3</w:t>
      </w:r>
      <w:r w:rsidRPr="00B4624A">
        <w:t>項の規定により負担するほか、スポーツ仲裁パネルが仲裁判断において定める割合に従って負担する。</w:t>
      </w:r>
    </w:p>
    <w:p w14:paraId="4B4A2B67" w14:textId="77777777" w:rsidR="00860A56" w:rsidRDefault="00860A56">
      <w:pPr>
        <w:adjustRightInd/>
        <w:rPr>
          <w:rFonts w:ascii="Courier New" w:eastAsia="ＭＳ Ｐゴシック" w:hAnsi="Courier New" w:cs="Courier New"/>
          <w:sz w:val="22"/>
          <w:szCs w:val="22"/>
        </w:rPr>
      </w:pPr>
    </w:p>
    <w:p w14:paraId="4B4A2B68" w14:textId="77777777" w:rsidR="00DC0D9D" w:rsidRPr="007B4B01" w:rsidRDefault="00DC0D9D">
      <w:pPr>
        <w:adjustRightInd/>
        <w:rPr>
          <w:rFonts w:ascii="Courier New" w:eastAsia="ＭＳ Ｐゴシック" w:hAnsi="Courier New" w:cs="Courier New"/>
          <w:sz w:val="22"/>
          <w:szCs w:val="22"/>
        </w:rPr>
      </w:pPr>
    </w:p>
    <w:p w14:paraId="4B4A2B69"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58</w:t>
      </w:r>
      <w:r w:rsidRPr="00A77E4D">
        <w:rPr>
          <w:rFonts w:eastAsia="ＭＳ Ｐゴシック" w:cs="ＭＳ Ｐゴシック"/>
        </w:rPr>
        <w:t>条　（仲裁人報償金）</w:t>
      </w:r>
    </w:p>
    <w:p w14:paraId="4B4A2B6A" w14:textId="77777777" w:rsidR="00860A56" w:rsidRPr="00B4624A" w:rsidRDefault="00860A56">
      <w:pPr>
        <w:adjustRightInd/>
      </w:pPr>
      <w:r w:rsidRPr="00B4624A">
        <w:t xml:space="preserve">　仲裁人報償金については、別に定める</w:t>
      </w:r>
      <w:r w:rsidR="00072046" w:rsidRPr="00B4624A">
        <w:rPr>
          <w:rFonts w:hint="eastAsia"/>
        </w:rPr>
        <w:t>「</w:t>
      </w:r>
      <w:r w:rsidR="00FC65D0" w:rsidRPr="00B4624A">
        <w:t>ドーピング紛争に関する</w:t>
      </w:r>
      <w:r w:rsidRPr="00B4624A">
        <w:t>スポーツ仲裁人報償金規程</w:t>
      </w:r>
      <w:r w:rsidR="00072046" w:rsidRPr="00B4624A">
        <w:rPr>
          <w:rFonts w:hint="eastAsia"/>
        </w:rPr>
        <w:t>」</w:t>
      </w:r>
      <w:r w:rsidRPr="00B4624A">
        <w:t>による。</w:t>
      </w:r>
    </w:p>
    <w:p w14:paraId="4B4A2B6B" w14:textId="77777777" w:rsidR="007B4B01" w:rsidRDefault="007B4B01" w:rsidP="00E32851"/>
    <w:p w14:paraId="4B4A2B6C" w14:textId="77777777" w:rsidR="00DC0D9D" w:rsidRDefault="00DC0D9D" w:rsidP="00E32851"/>
    <w:p w14:paraId="4B4A2B6D"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00CB1F45">
        <w:rPr>
          <w:rFonts w:eastAsia="ＭＳ Ｐゴシック" w:cs="ＭＳ Ｐゴシック" w:hint="eastAsia"/>
        </w:rPr>
        <w:t>59</w:t>
      </w:r>
      <w:r w:rsidRPr="00A77E4D">
        <w:rPr>
          <w:rFonts w:eastAsia="ＭＳ Ｐゴシック" w:cs="ＭＳ Ｐゴシック"/>
        </w:rPr>
        <w:t>条　（日本スポーツ仲裁機構に対する納付）</w:t>
      </w:r>
    </w:p>
    <w:p w14:paraId="4B4A2B6E" w14:textId="77777777" w:rsidR="00860A56"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当事者は、手続に必要な費用</w:t>
      </w:r>
      <w:r w:rsidR="00295668" w:rsidRPr="00EB1DD4">
        <w:rPr>
          <w:rFonts w:cs="Times New Roman"/>
        </w:rPr>
        <w:t>など</w:t>
      </w:r>
      <w:r w:rsidRPr="00EB1DD4">
        <w:rPr>
          <w:rFonts w:cs="Times New Roman"/>
        </w:rPr>
        <w:t>に充当するため、スポーツ仲裁パネルの定める金額をその定める方法に従い、その定める期間内に日本スポーツ仲裁機構に納付しなければならない。</w:t>
      </w:r>
    </w:p>
    <w:p w14:paraId="4B4A2B6F" w14:textId="77777777" w:rsidR="00860A56"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当事者が前項の納付をしないときは、スポーツ仲裁パネルは仲裁手続を停止し</w:t>
      </w:r>
      <w:r w:rsidR="00A63865" w:rsidRPr="00EB1DD4">
        <w:rPr>
          <w:rFonts w:cs="Times New Roman"/>
        </w:rPr>
        <w:t>又は</w:t>
      </w:r>
      <w:r w:rsidRPr="00EB1DD4">
        <w:rPr>
          <w:rFonts w:cs="Times New Roman"/>
        </w:rPr>
        <w:t>終了することができる。ただし、他方の当事者がその分についても納付したときは、この限りでない。</w:t>
      </w:r>
    </w:p>
    <w:p w14:paraId="4B4A2B70" w14:textId="77777777" w:rsidR="00860A56" w:rsidRPr="00EB1DD4" w:rsidRDefault="00860A56" w:rsidP="00EB1DD4">
      <w:pPr>
        <w:adjustRightInd/>
        <w:ind w:left="604" w:hanging="360"/>
        <w:rPr>
          <w:rFonts w:cs="Times New Roman"/>
        </w:rPr>
      </w:pPr>
      <w:r w:rsidRPr="00EB1DD4">
        <w:rPr>
          <w:rFonts w:cs="Times New Roman"/>
        </w:rPr>
        <w:t>3</w:t>
      </w:r>
      <w:r w:rsidRPr="00EB1DD4">
        <w:rPr>
          <w:rFonts w:cs="Times New Roman"/>
        </w:rPr>
        <w:t xml:space="preserve">　　仲裁手続が終了した場合において、第</w:t>
      </w:r>
      <w:r w:rsidRPr="00EB1DD4">
        <w:rPr>
          <w:rFonts w:cs="Times New Roman"/>
        </w:rPr>
        <w:t>1</w:t>
      </w:r>
      <w:r w:rsidRPr="00EB1DD4">
        <w:rPr>
          <w:rFonts w:cs="Times New Roman"/>
        </w:rPr>
        <w:t>項の規定により納付された金額の合計額が、第</w:t>
      </w:r>
      <w:r w:rsidRPr="00EB1DD4">
        <w:rPr>
          <w:rFonts w:cs="Times New Roman"/>
        </w:rPr>
        <w:t>50</w:t>
      </w:r>
      <w:r w:rsidRPr="00EB1DD4">
        <w:rPr>
          <w:rFonts w:cs="Times New Roman"/>
        </w:rPr>
        <w:t>条第</w:t>
      </w:r>
      <w:r w:rsidRPr="00EB1DD4">
        <w:rPr>
          <w:rFonts w:cs="Times New Roman"/>
        </w:rPr>
        <w:t>3</w:t>
      </w:r>
      <w:r w:rsidRPr="00EB1DD4">
        <w:rPr>
          <w:rFonts w:cs="Times New Roman"/>
        </w:rPr>
        <w:t>項の規定によりスポーツ仲裁パネルが定めた料金等の合計額を超えるときは、日本スポーツ仲裁機構は、その差額を当事者に返還しなければならない。</w:t>
      </w:r>
    </w:p>
    <w:p w14:paraId="4B4A2B71" w14:textId="77777777" w:rsidR="00860A56" w:rsidRDefault="00860A56">
      <w:pPr>
        <w:adjustRightInd/>
        <w:rPr>
          <w:rFonts w:ascii="Courier New" w:eastAsia="ＭＳ Ｐゴシック" w:hAnsi="Courier New" w:cs="Courier New"/>
          <w:sz w:val="22"/>
          <w:szCs w:val="22"/>
        </w:rPr>
      </w:pPr>
    </w:p>
    <w:p w14:paraId="4B4A2B72" w14:textId="77777777" w:rsidR="00DC0D9D" w:rsidRPr="007B4B01" w:rsidRDefault="00DC0D9D">
      <w:pPr>
        <w:adjustRightInd/>
        <w:rPr>
          <w:rFonts w:ascii="Courier New" w:eastAsia="ＭＳ Ｐゴシック" w:hAnsi="Courier New" w:cs="Courier New"/>
          <w:sz w:val="22"/>
          <w:szCs w:val="22"/>
        </w:rPr>
      </w:pPr>
    </w:p>
    <w:p w14:paraId="4B4A2B73" w14:textId="77777777" w:rsidR="00860A56" w:rsidRPr="00A77E4D" w:rsidRDefault="00860A56">
      <w:pPr>
        <w:adjustRightInd/>
        <w:outlineLvl w:val="2"/>
        <w:rPr>
          <w:rFonts w:eastAsia="ＭＳ Ｐゴシック" w:cs="ＭＳ Ｐゴシック"/>
        </w:rPr>
      </w:pPr>
      <w:r w:rsidRPr="00A77E4D">
        <w:rPr>
          <w:rFonts w:eastAsia="ＭＳ Ｐゴシック" w:cs="ＭＳ Ｐゴシック"/>
        </w:rPr>
        <w:t>第</w:t>
      </w:r>
      <w:r w:rsidR="00CB1F45">
        <w:rPr>
          <w:rFonts w:eastAsia="ＭＳ Ｐゴシック" w:cs="ＭＳ Ｐゴシック" w:hint="eastAsia"/>
        </w:rPr>
        <w:t>60</w:t>
      </w:r>
      <w:r w:rsidRPr="00A77E4D">
        <w:rPr>
          <w:rFonts w:eastAsia="ＭＳ Ｐゴシック" w:cs="ＭＳ Ｐゴシック"/>
        </w:rPr>
        <w:t>条　（日本スポーツ仲裁機構に対する予納とその精算）</w:t>
      </w:r>
    </w:p>
    <w:p w14:paraId="4B4A2B74" w14:textId="77777777" w:rsidR="00860A56" w:rsidRPr="00EB1DD4" w:rsidRDefault="00860A56">
      <w:pPr>
        <w:adjustRightInd/>
        <w:ind w:left="604" w:hanging="360"/>
        <w:rPr>
          <w:rFonts w:cs="Times New Roman"/>
        </w:rPr>
      </w:pPr>
      <w:r w:rsidRPr="00EB1DD4">
        <w:rPr>
          <w:rFonts w:cs="Times New Roman"/>
        </w:rPr>
        <w:t>1</w:t>
      </w:r>
      <w:r w:rsidRPr="00EB1DD4">
        <w:rPr>
          <w:rFonts w:cs="Times New Roman"/>
        </w:rPr>
        <w:t xml:space="preserve">　　日本スポーツ仲裁機構は、第</w:t>
      </w:r>
      <w:r w:rsidRPr="00EB1DD4">
        <w:rPr>
          <w:rFonts w:cs="Times New Roman"/>
        </w:rPr>
        <w:t>50</w:t>
      </w:r>
      <w:r w:rsidRPr="00EB1DD4">
        <w:rPr>
          <w:rFonts w:cs="Times New Roman"/>
        </w:rPr>
        <w:t>条第</w:t>
      </w:r>
      <w:r w:rsidRPr="00EB1DD4">
        <w:rPr>
          <w:rFonts w:cs="Times New Roman"/>
        </w:rPr>
        <w:t>3</w:t>
      </w:r>
      <w:r w:rsidRPr="00EB1DD4">
        <w:rPr>
          <w:rFonts w:cs="Times New Roman"/>
        </w:rPr>
        <w:t>項に定める仲裁判断により手続</w:t>
      </w:r>
      <w:r w:rsidR="00295668" w:rsidRPr="00EB1DD4">
        <w:rPr>
          <w:rFonts w:cs="Times New Roman"/>
        </w:rPr>
        <w:t>に必要な</w:t>
      </w:r>
      <w:r w:rsidRPr="00EB1DD4">
        <w:rPr>
          <w:rFonts w:cs="Times New Roman"/>
        </w:rPr>
        <w:t>費用</w:t>
      </w:r>
      <w:r w:rsidR="00295668" w:rsidRPr="00EB1DD4">
        <w:rPr>
          <w:rFonts w:cs="Times New Roman"/>
        </w:rPr>
        <w:t>など</w:t>
      </w:r>
      <w:r w:rsidRPr="00EB1DD4">
        <w:rPr>
          <w:rFonts w:cs="Times New Roman"/>
        </w:rPr>
        <w:t>を被申立人から取り立てることになる場合に備えて、スポーツ仲裁パネルの許可を得て、被申立人に対してしかるべき金額を予納させることができる。</w:t>
      </w:r>
    </w:p>
    <w:p w14:paraId="4B4A2B75" w14:textId="77777777" w:rsidR="00860A56" w:rsidRPr="00EB1DD4" w:rsidRDefault="00860A56">
      <w:pPr>
        <w:adjustRightInd/>
        <w:ind w:left="604" w:hanging="360"/>
        <w:rPr>
          <w:rFonts w:cs="Times New Roman"/>
        </w:rPr>
      </w:pPr>
      <w:r w:rsidRPr="00EB1DD4">
        <w:rPr>
          <w:rFonts w:cs="Times New Roman"/>
        </w:rPr>
        <w:lastRenderedPageBreak/>
        <w:t>2</w:t>
      </w:r>
      <w:r w:rsidRPr="00EB1DD4">
        <w:rPr>
          <w:rFonts w:cs="Times New Roman"/>
        </w:rPr>
        <w:t xml:space="preserve">　　第</w:t>
      </w:r>
      <w:r w:rsidRPr="00EB1DD4">
        <w:rPr>
          <w:rFonts w:cs="Times New Roman"/>
        </w:rPr>
        <w:t>50</w:t>
      </w:r>
      <w:r w:rsidRPr="00EB1DD4">
        <w:rPr>
          <w:rFonts w:cs="Times New Roman"/>
        </w:rPr>
        <w:t>条第</w:t>
      </w:r>
      <w:r w:rsidRPr="00EB1DD4">
        <w:rPr>
          <w:rFonts w:cs="Times New Roman"/>
        </w:rPr>
        <w:t>3</w:t>
      </w:r>
      <w:r w:rsidRPr="00EB1DD4">
        <w:rPr>
          <w:rFonts w:cs="Times New Roman"/>
        </w:rPr>
        <w:t>項に定める仲裁判断により被申立人が日本スポーツ仲裁機構に対して支払うべき旨命じられる金額が、前項の予納金額を超える場合には、日本スポーツ仲裁機構はその差額を被申立人に請求し、前項の予納金額を下回る場合には、日本スポーツ仲裁機構はその差額を被申立人に返還しなければならない。</w:t>
      </w:r>
    </w:p>
    <w:p w14:paraId="4B4A2B76" w14:textId="77777777" w:rsidR="00860A56" w:rsidRDefault="00860A56">
      <w:pPr>
        <w:adjustRightInd/>
        <w:rPr>
          <w:rFonts w:ascii="Courier New" w:eastAsia="ＭＳ Ｐゴシック" w:hAnsi="Courier New" w:cs="Courier New"/>
          <w:sz w:val="22"/>
          <w:szCs w:val="22"/>
        </w:rPr>
      </w:pPr>
    </w:p>
    <w:p w14:paraId="4B4A2B77" w14:textId="77777777" w:rsidR="00DC0D9D" w:rsidRPr="007B4B01" w:rsidRDefault="00DC0D9D">
      <w:pPr>
        <w:adjustRightInd/>
        <w:rPr>
          <w:rFonts w:ascii="Courier New" w:eastAsia="ＭＳ Ｐゴシック" w:hAnsi="Courier New" w:cs="Courier New"/>
          <w:sz w:val="22"/>
          <w:szCs w:val="22"/>
        </w:rPr>
      </w:pPr>
    </w:p>
    <w:p w14:paraId="4B4A2B78" w14:textId="77777777" w:rsidR="00860A56" w:rsidRPr="00B4624A" w:rsidRDefault="00860A56" w:rsidP="00B4624A">
      <w:pPr>
        <w:adjustRightInd/>
        <w:outlineLvl w:val="2"/>
        <w:rPr>
          <w:rFonts w:eastAsia="ＭＳ Ｐゴシック" w:cs="ＭＳ Ｐゴシック"/>
        </w:rPr>
      </w:pPr>
      <w:r w:rsidRPr="00B4624A">
        <w:rPr>
          <w:rFonts w:eastAsia="ＭＳ Ｐゴシック" w:cs="ＭＳ Ｐゴシック"/>
        </w:rPr>
        <w:t>附則</w:t>
      </w:r>
    </w:p>
    <w:p w14:paraId="4B4A2B79" w14:textId="77777777" w:rsidR="00860A56" w:rsidRPr="00EB1DD4" w:rsidRDefault="00860A56" w:rsidP="00EB1DD4">
      <w:pPr>
        <w:adjustRightInd/>
        <w:ind w:left="604" w:hanging="360"/>
        <w:rPr>
          <w:rFonts w:cs="Times New Roman"/>
        </w:rPr>
      </w:pPr>
      <w:r w:rsidRPr="00EB1DD4">
        <w:rPr>
          <w:rFonts w:cs="Times New Roman"/>
        </w:rPr>
        <w:t>1</w:t>
      </w:r>
      <w:r w:rsidRPr="00EB1DD4">
        <w:rPr>
          <w:rFonts w:cs="Times New Roman"/>
        </w:rPr>
        <w:t xml:space="preserve">　この規則は、</w:t>
      </w:r>
      <w:r w:rsidRPr="00EB1DD4">
        <w:rPr>
          <w:rFonts w:cs="Times New Roman"/>
        </w:rPr>
        <w:t>2007</w:t>
      </w:r>
      <w:r w:rsidRPr="00EB1DD4">
        <w:rPr>
          <w:rFonts w:cs="Times New Roman"/>
        </w:rPr>
        <w:t>年</w:t>
      </w:r>
      <w:r w:rsidR="00BF6ADB" w:rsidRPr="00EB1DD4">
        <w:rPr>
          <w:rFonts w:cs="Times New Roman"/>
        </w:rPr>
        <w:t>7</w:t>
      </w:r>
      <w:r w:rsidRPr="00EB1DD4">
        <w:rPr>
          <w:rFonts w:cs="Times New Roman"/>
        </w:rPr>
        <w:t>月</w:t>
      </w:r>
      <w:r w:rsidR="00BF6ADB" w:rsidRPr="00EB1DD4">
        <w:rPr>
          <w:rFonts w:cs="Times New Roman"/>
        </w:rPr>
        <w:t>1</w:t>
      </w:r>
      <w:r w:rsidRPr="00EB1DD4">
        <w:rPr>
          <w:rFonts w:cs="Times New Roman"/>
        </w:rPr>
        <w:t>日</w:t>
      </w:r>
      <w:r w:rsidR="00DC0418" w:rsidRPr="00EB1DD4">
        <w:rPr>
          <w:rFonts w:cs="Times New Roman" w:hint="eastAsia"/>
        </w:rPr>
        <w:t>に遡って</w:t>
      </w:r>
      <w:r w:rsidRPr="00EB1DD4">
        <w:rPr>
          <w:rFonts w:cs="Times New Roman"/>
        </w:rPr>
        <w:t>施行する。</w:t>
      </w:r>
    </w:p>
    <w:p w14:paraId="4B4A2B7A" w14:textId="77777777" w:rsidR="00860A56" w:rsidRPr="00EB1DD4" w:rsidRDefault="00860A56" w:rsidP="00EB1DD4">
      <w:pPr>
        <w:adjustRightInd/>
        <w:ind w:left="604" w:hanging="360"/>
        <w:rPr>
          <w:rFonts w:cs="Times New Roman"/>
        </w:rPr>
      </w:pPr>
      <w:r w:rsidRPr="00EB1DD4">
        <w:rPr>
          <w:rFonts w:cs="Times New Roman"/>
        </w:rPr>
        <w:t>2</w:t>
      </w:r>
      <w:r w:rsidRPr="00EB1DD4">
        <w:rPr>
          <w:rFonts w:cs="Times New Roman"/>
        </w:rPr>
        <w:t xml:space="preserve">　この規則施行前に生じた紛争であっても、当事者がこの規則による仲裁に事案を付託する場合には、この規則による手続を行うものとする。</w:t>
      </w:r>
    </w:p>
    <w:p w14:paraId="4B4A2B7B" w14:textId="77777777" w:rsidR="00860A56" w:rsidRDefault="00860A56" w:rsidP="00EB1DD4">
      <w:pPr>
        <w:adjustRightInd/>
        <w:ind w:left="604" w:hanging="360"/>
        <w:rPr>
          <w:rFonts w:cs="Times New Roman"/>
        </w:rPr>
      </w:pPr>
      <w:r w:rsidRPr="00EB1DD4">
        <w:rPr>
          <w:rFonts w:cs="Times New Roman"/>
        </w:rPr>
        <w:t>3</w:t>
      </w:r>
      <w:r w:rsidRPr="00EB1DD4">
        <w:rPr>
          <w:rFonts w:cs="Times New Roman"/>
        </w:rPr>
        <w:t xml:space="preserve">　この規則は日本語をもって正文とする。</w:t>
      </w:r>
    </w:p>
    <w:p w14:paraId="4B4A2B7C" w14:textId="77777777" w:rsidR="00D66730" w:rsidRDefault="00D66730" w:rsidP="00EB1DD4">
      <w:pPr>
        <w:adjustRightInd/>
        <w:ind w:left="604" w:hanging="360"/>
        <w:rPr>
          <w:rFonts w:cs="Times New Roman"/>
        </w:rPr>
      </w:pPr>
    </w:p>
    <w:p w14:paraId="4B4A2B7D" w14:textId="77777777" w:rsidR="00D66730" w:rsidRPr="00D66730" w:rsidRDefault="00D66730" w:rsidP="00D66730">
      <w:pPr>
        <w:adjustRightInd/>
        <w:outlineLvl w:val="2"/>
        <w:rPr>
          <w:rFonts w:eastAsia="ＭＳ Ｐゴシック" w:cs="ＭＳ Ｐゴシック"/>
        </w:rPr>
      </w:pPr>
      <w:r w:rsidRPr="00D66730">
        <w:rPr>
          <w:rFonts w:eastAsia="ＭＳ Ｐゴシック" w:cs="ＭＳ Ｐゴシック" w:hint="eastAsia"/>
        </w:rPr>
        <w:t>附則</w:t>
      </w:r>
      <w:r w:rsidRPr="00D66730">
        <w:rPr>
          <w:rFonts w:eastAsia="ＭＳ Ｐゴシック" w:cs="ＭＳ Ｐゴシック" w:hint="eastAsia"/>
        </w:rPr>
        <w:t>2</w:t>
      </w:r>
    </w:p>
    <w:p w14:paraId="4B4A2B7E" w14:textId="77777777" w:rsidR="00D66730" w:rsidRDefault="00D66730" w:rsidP="00D66730">
      <w:r>
        <w:rPr>
          <w:rFonts w:hint="eastAsia"/>
        </w:rPr>
        <w:t xml:space="preserve">　この規則は、</w:t>
      </w:r>
      <w:r>
        <w:rPr>
          <w:rFonts w:hint="eastAsia"/>
        </w:rPr>
        <w:t>2009</w:t>
      </w:r>
      <w:r>
        <w:rPr>
          <w:rFonts w:hint="eastAsia"/>
        </w:rPr>
        <w:t>年</w:t>
      </w:r>
      <w:r w:rsidR="00343C11">
        <w:rPr>
          <w:rFonts w:hint="eastAsia"/>
        </w:rPr>
        <w:t>4</w:t>
      </w:r>
      <w:r>
        <w:rPr>
          <w:rFonts w:hint="eastAsia"/>
        </w:rPr>
        <w:t>月</w:t>
      </w:r>
      <w:r w:rsidR="00343C11">
        <w:rPr>
          <w:rFonts w:hint="eastAsia"/>
        </w:rPr>
        <w:t>1</w:t>
      </w:r>
      <w:r>
        <w:rPr>
          <w:rFonts w:hint="eastAsia"/>
        </w:rPr>
        <w:t>日</w:t>
      </w:r>
      <w:r w:rsidR="00343C11">
        <w:rPr>
          <w:rFonts w:hint="eastAsia"/>
        </w:rPr>
        <w:t>に遡って</w:t>
      </w:r>
      <w:r>
        <w:rPr>
          <w:rFonts w:hint="eastAsia"/>
        </w:rPr>
        <w:t>施行する。</w:t>
      </w:r>
    </w:p>
    <w:p w14:paraId="4B4A2B7F" w14:textId="77777777" w:rsidR="000566F2" w:rsidRDefault="000566F2" w:rsidP="00D66730"/>
    <w:p w14:paraId="4B4A2B80" w14:textId="77777777" w:rsidR="000566F2" w:rsidRPr="008B36BB" w:rsidRDefault="000566F2" w:rsidP="008B36BB">
      <w:pPr>
        <w:adjustRightInd/>
        <w:outlineLvl w:val="2"/>
        <w:rPr>
          <w:rFonts w:eastAsia="ＭＳ Ｐゴシック" w:cs="ＭＳ Ｐゴシック"/>
        </w:rPr>
      </w:pPr>
      <w:r w:rsidRPr="008B36BB">
        <w:rPr>
          <w:rFonts w:eastAsia="ＭＳ Ｐゴシック" w:cs="ＭＳ Ｐゴシック" w:hint="eastAsia"/>
        </w:rPr>
        <w:t>附則</w:t>
      </w:r>
      <w:r w:rsidRPr="008B36BB">
        <w:rPr>
          <w:rFonts w:eastAsia="ＭＳ Ｐゴシック" w:cs="ＭＳ Ｐゴシック" w:hint="eastAsia"/>
        </w:rPr>
        <w:t>3</w:t>
      </w:r>
    </w:p>
    <w:p w14:paraId="4B4A2B81" w14:textId="77777777" w:rsidR="000566F2" w:rsidRDefault="000566F2" w:rsidP="00D66730">
      <w:r>
        <w:rPr>
          <w:rFonts w:hint="eastAsia"/>
        </w:rPr>
        <w:t xml:space="preserve">　この規則は、</w:t>
      </w:r>
      <w:r>
        <w:rPr>
          <w:rFonts w:hint="eastAsia"/>
        </w:rPr>
        <w:t>2010</w:t>
      </w:r>
      <w:r>
        <w:rPr>
          <w:rFonts w:hint="eastAsia"/>
        </w:rPr>
        <w:t>年</w:t>
      </w:r>
      <w:r>
        <w:rPr>
          <w:rFonts w:hint="eastAsia"/>
        </w:rPr>
        <w:t>4</w:t>
      </w:r>
      <w:r>
        <w:rPr>
          <w:rFonts w:hint="eastAsia"/>
        </w:rPr>
        <w:t>月</w:t>
      </w:r>
      <w:r>
        <w:rPr>
          <w:rFonts w:hint="eastAsia"/>
        </w:rPr>
        <w:t>1</w:t>
      </w:r>
      <w:r>
        <w:rPr>
          <w:rFonts w:hint="eastAsia"/>
        </w:rPr>
        <w:t>日に施行する。</w:t>
      </w:r>
    </w:p>
    <w:p w14:paraId="4B4A2B82" w14:textId="77777777" w:rsidR="00814D0A" w:rsidRDefault="00814D0A" w:rsidP="00D66730"/>
    <w:p w14:paraId="4B4A2B83" w14:textId="77777777" w:rsidR="00814D0A" w:rsidRPr="008B36BB" w:rsidRDefault="00814D0A" w:rsidP="008B36BB">
      <w:pPr>
        <w:adjustRightInd/>
        <w:outlineLvl w:val="2"/>
        <w:rPr>
          <w:rFonts w:eastAsia="ＭＳ Ｐゴシック" w:cs="ＭＳ Ｐゴシック"/>
        </w:rPr>
      </w:pPr>
      <w:r w:rsidRPr="008B36BB">
        <w:rPr>
          <w:rFonts w:eastAsia="ＭＳ Ｐゴシック" w:cs="ＭＳ Ｐゴシック" w:hint="eastAsia"/>
        </w:rPr>
        <w:t>附則</w:t>
      </w:r>
      <w:r w:rsidRPr="008B36BB">
        <w:rPr>
          <w:rFonts w:eastAsia="ＭＳ Ｐゴシック" w:cs="ＭＳ Ｐゴシック" w:hint="eastAsia"/>
        </w:rPr>
        <w:t>4</w:t>
      </w:r>
    </w:p>
    <w:p w14:paraId="4B4A2B84" w14:textId="77777777" w:rsidR="00814D0A" w:rsidRDefault="00814D0A" w:rsidP="00D66730">
      <w:r>
        <w:rPr>
          <w:rFonts w:hint="eastAsia"/>
        </w:rPr>
        <w:t xml:space="preserve">　この規則は、</w:t>
      </w:r>
      <w:r>
        <w:rPr>
          <w:rFonts w:hint="eastAsia"/>
        </w:rPr>
        <w:t>2012</w:t>
      </w:r>
      <w:r>
        <w:rPr>
          <w:rFonts w:hint="eastAsia"/>
        </w:rPr>
        <w:t>年</w:t>
      </w:r>
      <w:r>
        <w:rPr>
          <w:rFonts w:hint="eastAsia"/>
        </w:rPr>
        <w:t>6</w:t>
      </w:r>
      <w:r>
        <w:rPr>
          <w:rFonts w:hint="eastAsia"/>
        </w:rPr>
        <w:t>月</w:t>
      </w:r>
      <w:r>
        <w:rPr>
          <w:rFonts w:hint="eastAsia"/>
        </w:rPr>
        <w:t>19</w:t>
      </w:r>
      <w:r>
        <w:rPr>
          <w:rFonts w:hint="eastAsia"/>
        </w:rPr>
        <w:t>日に施行する。</w:t>
      </w:r>
    </w:p>
    <w:p w14:paraId="4B4A2B85" w14:textId="77777777" w:rsidR="00E95360" w:rsidRDefault="00E95360" w:rsidP="00D66730"/>
    <w:p w14:paraId="4B4A2B86" w14:textId="77777777" w:rsidR="00E95360" w:rsidRDefault="00E95360" w:rsidP="00D66730">
      <w:r w:rsidRPr="00521E12">
        <w:rPr>
          <w:rFonts w:asciiTheme="majorEastAsia" w:eastAsiaTheme="majorEastAsia" w:hAnsiTheme="majorEastAsia" w:hint="eastAsia"/>
        </w:rPr>
        <w:t>附則</w:t>
      </w:r>
      <w:r>
        <w:rPr>
          <w:rFonts w:hint="eastAsia"/>
        </w:rPr>
        <w:t>5</w:t>
      </w:r>
    </w:p>
    <w:p w14:paraId="4B4A2B87" w14:textId="77777777" w:rsidR="00E95360" w:rsidRDefault="00E95360" w:rsidP="00D66730">
      <w:r>
        <w:rPr>
          <w:rFonts w:hint="eastAsia"/>
        </w:rPr>
        <w:t xml:space="preserve">　この規則は、</w:t>
      </w:r>
      <w:r>
        <w:rPr>
          <w:rFonts w:hint="eastAsia"/>
        </w:rPr>
        <w:t>2013</w:t>
      </w:r>
      <w:r>
        <w:rPr>
          <w:rFonts w:hint="eastAsia"/>
        </w:rPr>
        <w:t>年</w:t>
      </w:r>
      <w:r w:rsidR="0043283B">
        <w:rPr>
          <w:rFonts w:hint="eastAsia"/>
        </w:rPr>
        <w:t>5</w:t>
      </w:r>
      <w:r>
        <w:rPr>
          <w:rFonts w:hint="eastAsia"/>
        </w:rPr>
        <w:t>月</w:t>
      </w:r>
      <w:r w:rsidR="0043283B">
        <w:rPr>
          <w:rFonts w:hint="eastAsia"/>
        </w:rPr>
        <w:t>21</w:t>
      </w:r>
      <w:r>
        <w:rPr>
          <w:rFonts w:hint="eastAsia"/>
        </w:rPr>
        <w:t>日に施行する。</w:t>
      </w:r>
    </w:p>
    <w:p w14:paraId="4B4A2B88" w14:textId="77777777" w:rsidR="0043283B" w:rsidRDefault="0043283B" w:rsidP="00D66730"/>
    <w:p w14:paraId="4B4A2B89" w14:textId="77777777" w:rsidR="0043283B" w:rsidRDefault="0043283B" w:rsidP="0043283B">
      <w:r w:rsidRPr="00521E12">
        <w:rPr>
          <w:rFonts w:asciiTheme="majorEastAsia" w:eastAsiaTheme="majorEastAsia" w:hAnsiTheme="majorEastAsia" w:hint="eastAsia"/>
        </w:rPr>
        <w:t>附則</w:t>
      </w:r>
      <w:r>
        <w:rPr>
          <w:rFonts w:hint="eastAsia"/>
        </w:rPr>
        <w:t>6</w:t>
      </w:r>
    </w:p>
    <w:p w14:paraId="4B4A2B8A" w14:textId="77777777" w:rsidR="0043283B" w:rsidRDefault="0043283B" w:rsidP="0043283B">
      <w:r>
        <w:rPr>
          <w:rFonts w:hint="eastAsia"/>
        </w:rPr>
        <w:t xml:space="preserve">　この規則は、</w:t>
      </w:r>
      <w:r>
        <w:rPr>
          <w:rFonts w:hint="eastAsia"/>
        </w:rPr>
        <w:t>2013</w:t>
      </w:r>
      <w:r>
        <w:rPr>
          <w:rFonts w:hint="eastAsia"/>
        </w:rPr>
        <w:t>年</w:t>
      </w:r>
      <w:r>
        <w:rPr>
          <w:rFonts w:hint="eastAsia"/>
        </w:rPr>
        <w:t>6</w:t>
      </w:r>
      <w:r>
        <w:rPr>
          <w:rFonts w:hint="eastAsia"/>
        </w:rPr>
        <w:t>月</w:t>
      </w:r>
      <w:r>
        <w:rPr>
          <w:rFonts w:hint="eastAsia"/>
        </w:rPr>
        <w:t>5</w:t>
      </w:r>
      <w:r>
        <w:rPr>
          <w:rFonts w:hint="eastAsia"/>
        </w:rPr>
        <w:t>日に施行する。</w:t>
      </w:r>
    </w:p>
    <w:p w14:paraId="4B4A2B8B" w14:textId="77777777" w:rsidR="00F3092D" w:rsidRPr="00D66730" w:rsidRDefault="00F3092D" w:rsidP="0043283B"/>
    <w:p w14:paraId="4B4A2B8C" w14:textId="77777777" w:rsidR="00E511FB" w:rsidRPr="00FE2ECC" w:rsidRDefault="00E511FB" w:rsidP="00D66730">
      <w:pPr>
        <w:rPr>
          <w:rFonts w:ascii="ＭＳ ゴシック" w:eastAsia="ＭＳ ゴシック" w:hAnsi="ＭＳ ゴシック"/>
        </w:rPr>
      </w:pPr>
      <w:r w:rsidRPr="00FE2ECC">
        <w:rPr>
          <w:rFonts w:ascii="ＭＳ ゴシック" w:eastAsia="ＭＳ ゴシック" w:hAnsi="ＭＳ ゴシック" w:hint="eastAsia"/>
        </w:rPr>
        <w:t>附則7</w:t>
      </w:r>
    </w:p>
    <w:p w14:paraId="4B4A2B8D" w14:textId="77777777" w:rsidR="00E511FB" w:rsidRDefault="00E511FB" w:rsidP="00D66730">
      <w:r>
        <w:rPr>
          <w:rFonts w:hint="eastAsia"/>
        </w:rPr>
        <w:t xml:space="preserve">　この規則は、</w:t>
      </w:r>
      <w:r>
        <w:rPr>
          <w:rFonts w:hint="eastAsia"/>
        </w:rPr>
        <w:t>2014</w:t>
      </w:r>
      <w:r>
        <w:rPr>
          <w:rFonts w:hint="eastAsia"/>
        </w:rPr>
        <w:t>年</w:t>
      </w:r>
      <w:r>
        <w:rPr>
          <w:rFonts w:hint="eastAsia"/>
        </w:rPr>
        <w:t>4</w:t>
      </w:r>
      <w:r>
        <w:rPr>
          <w:rFonts w:hint="eastAsia"/>
        </w:rPr>
        <w:t>月</w:t>
      </w:r>
      <w:r>
        <w:rPr>
          <w:rFonts w:hint="eastAsia"/>
        </w:rPr>
        <w:t>1</w:t>
      </w:r>
      <w:r>
        <w:rPr>
          <w:rFonts w:hint="eastAsia"/>
        </w:rPr>
        <w:t>日に施行する。</w:t>
      </w:r>
    </w:p>
    <w:p w14:paraId="4B4A2B8E" w14:textId="77777777" w:rsidR="00E32851" w:rsidRDefault="00E32851" w:rsidP="00D66730"/>
    <w:p w14:paraId="4B4A2B8F" w14:textId="77777777" w:rsidR="00E32851" w:rsidRDefault="00E32851" w:rsidP="00E32851">
      <w:r w:rsidRPr="00521E12">
        <w:rPr>
          <w:rFonts w:asciiTheme="majorEastAsia" w:eastAsiaTheme="majorEastAsia" w:hAnsiTheme="majorEastAsia" w:hint="eastAsia"/>
        </w:rPr>
        <w:t>附則</w:t>
      </w:r>
      <w:r>
        <w:rPr>
          <w:rFonts w:hint="eastAsia"/>
        </w:rPr>
        <w:t>8</w:t>
      </w:r>
    </w:p>
    <w:p w14:paraId="4B4A2B90" w14:textId="77777777" w:rsidR="00E32851" w:rsidRDefault="00E32851" w:rsidP="00E32851">
      <w:r>
        <w:rPr>
          <w:rFonts w:hint="eastAsia"/>
        </w:rPr>
        <w:t xml:space="preserve">　この規則は、</w:t>
      </w:r>
      <w:r>
        <w:rPr>
          <w:rFonts w:hint="eastAsia"/>
        </w:rPr>
        <w:t>2015</w:t>
      </w:r>
      <w:r>
        <w:rPr>
          <w:rFonts w:hint="eastAsia"/>
        </w:rPr>
        <w:t>年</w:t>
      </w:r>
      <w:r>
        <w:rPr>
          <w:rFonts w:hint="eastAsia"/>
        </w:rPr>
        <w:t>1</w:t>
      </w:r>
      <w:r>
        <w:rPr>
          <w:rFonts w:hint="eastAsia"/>
        </w:rPr>
        <w:t>月</w:t>
      </w:r>
      <w:r>
        <w:rPr>
          <w:rFonts w:hint="eastAsia"/>
        </w:rPr>
        <w:t>1</w:t>
      </w:r>
      <w:r>
        <w:rPr>
          <w:rFonts w:hint="eastAsia"/>
        </w:rPr>
        <w:t>日に施行する。</w:t>
      </w:r>
    </w:p>
    <w:p w14:paraId="4B4A2B91" w14:textId="77777777" w:rsidR="00325646" w:rsidRDefault="00325646" w:rsidP="00E32851"/>
    <w:p w14:paraId="4B4A2B92" w14:textId="77777777" w:rsidR="00325646" w:rsidRPr="00FE2ECC" w:rsidRDefault="00325646" w:rsidP="00325646">
      <w:pPr>
        <w:adjustRightInd/>
        <w:rPr>
          <w:rFonts w:asciiTheme="majorEastAsia" w:eastAsiaTheme="majorEastAsia" w:hAnsiTheme="majorEastAsia"/>
        </w:rPr>
      </w:pPr>
      <w:r w:rsidRPr="00FE2ECC">
        <w:rPr>
          <w:rFonts w:asciiTheme="majorEastAsia" w:eastAsiaTheme="majorEastAsia" w:hAnsiTheme="majorEastAsia" w:hint="eastAsia"/>
        </w:rPr>
        <w:t>附則9</w:t>
      </w:r>
    </w:p>
    <w:p w14:paraId="4B4A2B93" w14:textId="0F766A06" w:rsidR="00325646" w:rsidRDefault="00325646" w:rsidP="00325646">
      <w:pPr>
        <w:adjustRightInd/>
      </w:pPr>
      <w:r>
        <w:rPr>
          <w:rFonts w:hint="eastAsia"/>
        </w:rPr>
        <w:t xml:space="preserve">　この規則は、</w:t>
      </w:r>
      <w:r>
        <w:t>201</w:t>
      </w:r>
      <w:r>
        <w:rPr>
          <w:rFonts w:hint="eastAsia"/>
        </w:rPr>
        <w:t>5</w:t>
      </w:r>
      <w:r>
        <w:rPr>
          <w:rFonts w:hint="eastAsia"/>
        </w:rPr>
        <w:t>年</w:t>
      </w:r>
      <w:r>
        <w:rPr>
          <w:rFonts w:hint="eastAsia"/>
        </w:rPr>
        <w:t>3</w:t>
      </w:r>
      <w:r>
        <w:rPr>
          <w:rFonts w:hint="eastAsia"/>
        </w:rPr>
        <w:t>月</w:t>
      </w:r>
      <w:r>
        <w:rPr>
          <w:rFonts w:hint="eastAsia"/>
        </w:rPr>
        <w:t>6</w:t>
      </w:r>
      <w:r>
        <w:rPr>
          <w:rFonts w:hint="eastAsia"/>
        </w:rPr>
        <w:t>日に施行する。</w:t>
      </w:r>
    </w:p>
    <w:p w14:paraId="4CCE179C" w14:textId="196C94B0" w:rsidR="00FE2ECC" w:rsidRDefault="00FE2ECC" w:rsidP="00325646">
      <w:pPr>
        <w:adjustRightInd/>
      </w:pPr>
    </w:p>
    <w:p w14:paraId="224EC29A" w14:textId="77777777" w:rsidR="00FE2ECC" w:rsidRPr="00FE2ECC" w:rsidRDefault="00FE2ECC" w:rsidP="00FE2ECC">
      <w:pPr>
        <w:adjustRightInd/>
        <w:rPr>
          <w:rFonts w:asciiTheme="majorEastAsia" w:eastAsiaTheme="majorEastAsia" w:hAnsiTheme="majorEastAsia"/>
        </w:rPr>
      </w:pPr>
      <w:r w:rsidRPr="00FE2ECC">
        <w:rPr>
          <w:rFonts w:asciiTheme="majorEastAsia" w:eastAsiaTheme="majorEastAsia" w:hAnsiTheme="majorEastAsia" w:hint="eastAsia"/>
        </w:rPr>
        <w:t>附則10</w:t>
      </w:r>
    </w:p>
    <w:p w14:paraId="7590F5AE" w14:textId="428C441E" w:rsidR="00FE2ECC" w:rsidRDefault="00FE2ECC" w:rsidP="00FE2ECC">
      <w:pPr>
        <w:adjustRightInd/>
        <w:ind w:firstLineChars="100" w:firstLine="227"/>
      </w:pPr>
      <w:r>
        <w:rPr>
          <w:rFonts w:hint="eastAsia"/>
        </w:rPr>
        <w:t>この規則は、</w:t>
      </w:r>
      <w:r>
        <w:rPr>
          <w:rFonts w:hint="eastAsia"/>
        </w:rPr>
        <w:t>2018</w:t>
      </w:r>
      <w:r>
        <w:rPr>
          <w:rFonts w:hint="eastAsia"/>
        </w:rPr>
        <w:t>年</w:t>
      </w:r>
      <w:r>
        <w:rPr>
          <w:rFonts w:hint="eastAsia"/>
        </w:rPr>
        <w:t>3</w:t>
      </w:r>
      <w:r>
        <w:rPr>
          <w:rFonts w:hint="eastAsia"/>
        </w:rPr>
        <w:t>月</w:t>
      </w:r>
      <w:r>
        <w:rPr>
          <w:rFonts w:hint="eastAsia"/>
        </w:rPr>
        <w:t>20</w:t>
      </w:r>
      <w:r>
        <w:rPr>
          <w:rFonts w:hint="eastAsia"/>
        </w:rPr>
        <w:t>日から施行する。</w:t>
      </w:r>
    </w:p>
    <w:p w14:paraId="4B4A2B94" w14:textId="54E45145" w:rsidR="00325646" w:rsidRDefault="00325646" w:rsidP="00E32851"/>
    <w:p w14:paraId="69EF8778" w14:textId="77777777" w:rsidR="00E55078" w:rsidRPr="00FE2ECC" w:rsidRDefault="00E55078" w:rsidP="00E55078">
      <w:pPr>
        <w:adjustRightInd/>
        <w:rPr>
          <w:rFonts w:asciiTheme="majorEastAsia" w:eastAsiaTheme="majorEastAsia" w:hAnsiTheme="majorEastAsia"/>
        </w:rPr>
      </w:pPr>
      <w:r w:rsidRPr="00FE2ECC">
        <w:rPr>
          <w:rFonts w:asciiTheme="majorEastAsia" w:eastAsiaTheme="majorEastAsia" w:hAnsiTheme="majorEastAsia" w:hint="eastAsia"/>
        </w:rPr>
        <w:t>附則1</w:t>
      </w:r>
      <w:r>
        <w:rPr>
          <w:rFonts w:asciiTheme="majorEastAsia" w:eastAsiaTheme="majorEastAsia" w:hAnsiTheme="majorEastAsia" w:hint="eastAsia"/>
        </w:rPr>
        <w:t>1</w:t>
      </w:r>
    </w:p>
    <w:p w14:paraId="252D07FF" w14:textId="35C247EA" w:rsidR="00E55078" w:rsidRDefault="00E55078" w:rsidP="00E55078">
      <w:pPr>
        <w:adjustRightInd/>
        <w:ind w:firstLineChars="100" w:firstLine="227"/>
      </w:pPr>
      <w:r>
        <w:rPr>
          <w:rFonts w:hint="eastAsia"/>
        </w:rPr>
        <w:lastRenderedPageBreak/>
        <w:t>この規則は、</w:t>
      </w:r>
      <w:r>
        <w:rPr>
          <w:rFonts w:hint="eastAsia"/>
        </w:rPr>
        <w:t>20</w:t>
      </w:r>
      <w:r>
        <w:t>2</w:t>
      </w:r>
      <w:r>
        <w:rPr>
          <w:rFonts w:hint="eastAsia"/>
        </w:rPr>
        <w:t>0</w:t>
      </w:r>
      <w:r>
        <w:rPr>
          <w:rFonts w:hint="eastAsia"/>
        </w:rPr>
        <w:t>年</w:t>
      </w:r>
      <w:r>
        <w:t>10</w:t>
      </w:r>
      <w:r>
        <w:rPr>
          <w:rFonts w:hint="eastAsia"/>
        </w:rPr>
        <w:t>月</w:t>
      </w:r>
      <w:r>
        <w:t>9</w:t>
      </w:r>
      <w:r>
        <w:rPr>
          <w:rFonts w:hint="eastAsia"/>
        </w:rPr>
        <w:t>日から施行する。</w:t>
      </w:r>
    </w:p>
    <w:p w14:paraId="7BB1AAB9" w14:textId="77777777" w:rsidR="00E55078" w:rsidRDefault="00E55078" w:rsidP="00E32851"/>
    <w:p w14:paraId="7F01884C" w14:textId="73377413" w:rsidR="009420B9" w:rsidRPr="00FE2ECC" w:rsidRDefault="009420B9" w:rsidP="009420B9">
      <w:pPr>
        <w:adjustRightInd/>
        <w:rPr>
          <w:rFonts w:asciiTheme="majorEastAsia" w:eastAsiaTheme="majorEastAsia" w:hAnsiTheme="majorEastAsia"/>
        </w:rPr>
      </w:pPr>
      <w:r w:rsidRPr="00FE2ECC">
        <w:rPr>
          <w:rFonts w:asciiTheme="majorEastAsia" w:eastAsiaTheme="majorEastAsia" w:hAnsiTheme="majorEastAsia" w:hint="eastAsia"/>
        </w:rPr>
        <w:t>附則1</w:t>
      </w:r>
      <w:r w:rsidR="00CD77FD">
        <w:rPr>
          <w:rFonts w:asciiTheme="majorEastAsia" w:eastAsiaTheme="majorEastAsia" w:hAnsiTheme="majorEastAsia"/>
        </w:rPr>
        <w:t>2</w:t>
      </w:r>
    </w:p>
    <w:p w14:paraId="78D6D001" w14:textId="71FCC3AD" w:rsidR="009420B9" w:rsidRDefault="009420B9" w:rsidP="009420B9">
      <w:pPr>
        <w:adjustRightInd/>
        <w:ind w:firstLineChars="100" w:firstLine="227"/>
      </w:pPr>
      <w:r>
        <w:rPr>
          <w:rFonts w:hint="eastAsia"/>
        </w:rPr>
        <w:t>この規則は、</w:t>
      </w:r>
      <w:r>
        <w:rPr>
          <w:rFonts w:hint="eastAsia"/>
        </w:rPr>
        <w:t>20</w:t>
      </w:r>
      <w:r>
        <w:t>21</w:t>
      </w:r>
      <w:r>
        <w:rPr>
          <w:rFonts w:hint="eastAsia"/>
        </w:rPr>
        <w:t>年</w:t>
      </w:r>
      <w:r>
        <w:t>1</w:t>
      </w:r>
      <w:r>
        <w:rPr>
          <w:rFonts w:hint="eastAsia"/>
        </w:rPr>
        <w:t>月</w:t>
      </w:r>
      <w:r>
        <w:rPr>
          <w:rFonts w:hint="eastAsia"/>
        </w:rPr>
        <w:t>1</w:t>
      </w:r>
      <w:r>
        <w:rPr>
          <w:rFonts w:hint="eastAsia"/>
        </w:rPr>
        <w:t>日から施行する。</w:t>
      </w:r>
    </w:p>
    <w:p w14:paraId="25851EF6" w14:textId="77777777" w:rsidR="009420B9" w:rsidRPr="009420B9" w:rsidRDefault="009420B9" w:rsidP="00E32851"/>
    <w:p w14:paraId="4B4A2B95" w14:textId="77777777" w:rsidR="00570882" w:rsidRPr="00DC0D9D" w:rsidRDefault="00860A56" w:rsidP="00DC0D9D">
      <w:pPr>
        <w:adjustRightInd/>
        <w:spacing w:line="374" w:lineRule="exact"/>
        <w:ind w:right="1"/>
        <w:jc w:val="center"/>
        <w:outlineLvl w:val="0"/>
        <w:rPr>
          <w:rFonts w:ascii="ＭＳ ゴシック" w:eastAsia="ＭＳ ゴシック" w:hAnsi="ＭＳ ゴシック" w:cs="ＭＳ ゴシック"/>
          <w:b/>
          <w:bCs/>
          <w:spacing w:val="-10"/>
          <w:sz w:val="28"/>
          <w:szCs w:val="28"/>
          <w:u w:val="single" w:color="000000"/>
        </w:rPr>
      </w:pPr>
      <w:r w:rsidRPr="007B4B01">
        <w:rPr>
          <w:rFonts w:ascii="Courier New" w:eastAsia="ＭＳ Ｐゴシック" w:hAnsi="Courier New" w:cs="Courier New"/>
          <w:color w:val="auto"/>
          <w:sz w:val="22"/>
          <w:szCs w:val="22"/>
        </w:rPr>
        <w:br w:type="page"/>
      </w:r>
      <w:r w:rsidR="00FC65D0" w:rsidRPr="00DC0D9D">
        <w:rPr>
          <w:rFonts w:ascii="ＭＳ ゴシック" w:eastAsia="ＭＳ ゴシック" w:hAnsi="ＭＳ ゴシック" w:cs="ＭＳ ゴシック"/>
          <w:b/>
          <w:bCs/>
          <w:spacing w:val="-10"/>
          <w:sz w:val="28"/>
          <w:szCs w:val="28"/>
          <w:u w:val="single" w:color="000000"/>
        </w:rPr>
        <w:lastRenderedPageBreak/>
        <w:t>ドーピング紛争に関する</w:t>
      </w:r>
      <w:r w:rsidR="00DC0D9D">
        <w:rPr>
          <w:rFonts w:ascii="ＭＳ ゴシック" w:eastAsia="ＭＳ ゴシック" w:hAnsi="ＭＳ ゴシック" w:cs="ＭＳ ゴシック"/>
          <w:b/>
          <w:bCs/>
          <w:spacing w:val="-10"/>
          <w:sz w:val="28"/>
          <w:szCs w:val="28"/>
          <w:u w:val="single" w:color="000000"/>
        </w:rPr>
        <w:t>スポーツ仲裁料金規程</w:t>
      </w:r>
    </w:p>
    <w:p w14:paraId="4B4A2B96" w14:textId="77777777" w:rsidR="00570882" w:rsidRPr="007B4B01" w:rsidRDefault="00570882" w:rsidP="00E32851"/>
    <w:p w14:paraId="4B4A2B97" w14:textId="77777777" w:rsidR="00570882" w:rsidRPr="00A77E4D" w:rsidRDefault="00570882" w:rsidP="00570882">
      <w:pPr>
        <w:adjustRightInd/>
        <w:outlineLvl w:val="2"/>
        <w:rPr>
          <w:rFonts w:eastAsia="ＭＳ Ｐゴシック" w:cs="ＭＳ Ｐゴシック"/>
        </w:rPr>
      </w:pPr>
      <w:r w:rsidRPr="00A77E4D">
        <w:rPr>
          <w:rFonts w:eastAsia="ＭＳ Ｐゴシック" w:cs="ＭＳ Ｐゴシック"/>
        </w:rPr>
        <w:t>第</w:t>
      </w:r>
      <w:r w:rsidRPr="00A77E4D">
        <w:rPr>
          <w:rFonts w:eastAsia="ＭＳ Ｐゴシック" w:cs="ＭＳ Ｐゴシック"/>
        </w:rPr>
        <w:t>1</w:t>
      </w:r>
      <w:r w:rsidRPr="00A77E4D">
        <w:rPr>
          <w:rFonts w:eastAsia="ＭＳ Ｐゴシック" w:cs="ＭＳ Ｐゴシック"/>
        </w:rPr>
        <w:t>条　（目的）</w:t>
      </w:r>
    </w:p>
    <w:p w14:paraId="4B4A2B98" w14:textId="77777777" w:rsidR="00570882" w:rsidRPr="00B4624A" w:rsidRDefault="00570882" w:rsidP="00570882">
      <w:pPr>
        <w:adjustRightInd/>
      </w:pPr>
      <w:r w:rsidRPr="00B4624A">
        <w:t xml:space="preserve">　この規程は、日本スポーツ仲</w:t>
      </w:r>
      <w:r w:rsidR="00FE0230" w:rsidRPr="00B4624A">
        <w:t>裁機構の</w:t>
      </w:r>
      <w:r w:rsidR="00FC65D0" w:rsidRPr="00B4624A">
        <w:t>ドーピング紛争に関する</w:t>
      </w:r>
      <w:r w:rsidR="00FE0230" w:rsidRPr="00B4624A">
        <w:t>スポーツ仲裁規則に基づき仲裁を申</w:t>
      </w:r>
      <w:r w:rsidRPr="00B4624A">
        <w:t>立てるにあたって、申立人が納付すべき申立料金を定めることを目的とする。</w:t>
      </w:r>
    </w:p>
    <w:p w14:paraId="4B4A2B99" w14:textId="77777777" w:rsidR="00570882" w:rsidRDefault="00570882" w:rsidP="00570882">
      <w:pPr>
        <w:adjustRightInd/>
        <w:rPr>
          <w:rFonts w:ascii="Courier New" w:eastAsia="ＭＳ Ｐゴシック" w:hAnsi="Courier New" w:cs="Courier New"/>
          <w:sz w:val="22"/>
          <w:szCs w:val="22"/>
        </w:rPr>
      </w:pPr>
    </w:p>
    <w:p w14:paraId="4B4A2B9A" w14:textId="77777777" w:rsidR="00DC0D9D" w:rsidRPr="007B4B01" w:rsidRDefault="00DC0D9D" w:rsidP="00570882">
      <w:pPr>
        <w:adjustRightInd/>
        <w:rPr>
          <w:rFonts w:ascii="Courier New" w:eastAsia="ＭＳ Ｐゴシック" w:hAnsi="Courier New" w:cs="Courier New"/>
          <w:sz w:val="22"/>
          <w:szCs w:val="22"/>
        </w:rPr>
      </w:pPr>
    </w:p>
    <w:p w14:paraId="4B4A2B9B" w14:textId="77777777" w:rsidR="00570882" w:rsidRPr="00B4624A" w:rsidRDefault="00570882" w:rsidP="00570882">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2</w:t>
      </w:r>
      <w:r w:rsidRPr="00B4624A">
        <w:rPr>
          <w:rFonts w:eastAsia="ＭＳ Ｐゴシック" w:cs="ＭＳ Ｐゴシック"/>
        </w:rPr>
        <w:t>条　（定義）</w:t>
      </w:r>
    </w:p>
    <w:p w14:paraId="4B4A2B9C" w14:textId="77777777" w:rsidR="00570882" w:rsidRPr="00EB1DD4" w:rsidRDefault="00570882" w:rsidP="0070228C">
      <w:pPr>
        <w:adjustRightInd/>
        <w:ind w:left="604" w:hanging="360"/>
        <w:rPr>
          <w:rFonts w:cs="Times New Roman"/>
        </w:rPr>
      </w:pPr>
      <w:r w:rsidRPr="00EB1DD4">
        <w:rPr>
          <w:rFonts w:cs="Times New Roman"/>
        </w:rPr>
        <w:t>1</w:t>
      </w:r>
      <w:r w:rsidR="00FE0230" w:rsidRPr="00EB1DD4">
        <w:rPr>
          <w:rFonts w:cs="Times New Roman"/>
        </w:rPr>
        <w:t xml:space="preserve">　「申立料金」とは、仲裁を申</w:t>
      </w:r>
      <w:r w:rsidRPr="00EB1DD4">
        <w:rPr>
          <w:rFonts w:cs="Times New Roman"/>
        </w:rPr>
        <w:t>立てるにあたって、申立人が日本スポーツ仲裁機構に対して支払うものである。</w:t>
      </w:r>
    </w:p>
    <w:p w14:paraId="4B4A2B9D" w14:textId="77777777" w:rsidR="00570882" w:rsidRPr="00EB1DD4" w:rsidRDefault="00570882" w:rsidP="0070228C">
      <w:pPr>
        <w:adjustRightInd/>
        <w:ind w:left="604" w:hanging="360"/>
        <w:rPr>
          <w:rFonts w:cs="Times New Roman"/>
        </w:rPr>
      </w:pPr>
      <w:r w:rsidRPr="00EB1DD4">
        <w:rPr>
          <w:rFonts w:cs="Times New Roman"/>
        </w:rPr>
        <w:t>2</w:t>
      </w:r>
      <w:r w:rsidRPr="00EB1DD4">
        <w:rPr>
          <w:rFonts w:cs="Times New Roman"/>
        </w:rPr>
        <w:t xml:space="preserve">　「申立料金」は、申立人及び被申立人が</w:t>
      </w:r>
      <w:r w:rsidR="00FC65D0" w:rsidRPr="00EB1DD4">
        <w:rPr>
          <w:rFonts w:cs="Times New Roman"/>
        </w:rPr>
        <w:t>ドーピング紛争に関する</w:t>
      </w:r>
      <w:r w:rsidRPr="00EB1DD4">
        <w:rPr>
          <w:rFonts w:cs="Times New Roman"/>
        </w:rPr>
        <w:t>スポーツ仲裁規則に基づき出捐する各費用、及びスポーツ仲裁パネルが仲裁判断において定める手続に必要な費用には充当されない。</w:t>
      </w:r>
    </w:p>
    <w:p w14:paraId="4B4A2B9E" w14:textId="77777777" w:rsidR="00570882" w:rsidRDefault="00570882" w:rsidP="00570882">
      <w:pPr>
        <w:adjustRightInd/>
        <w:rPr>
          <w:rFonts w:ascii="Courier New" w:eastAsia="ＭＳ Ｐゴシック" w:hAnsi="Courier New" w:cs="Courier New"/>
          <w:sz w:val="22"/>
          <w:szCs w:val="22"/>
        </w:rPr>
      </w:pPr>
    </w:p>
    <w:p w14:paraId="4B4A2B9F" w14:textId="77777777" w:rsidR="00DC0D9D" w:rsidRPr="007B4B01" w:rsidRDefault="00DC0D9D" w:rsidP="00570882">
      <w:pPr>
        <w:adjustRightInd/>
        <w:rPr>
          <w:rFonts w:ascii="Courier New" w:eastAsia="ＭＳ Ｐゴシック" w:hAnsi="Courier New" w:cs="Courier New"/>
          <w:sz w:val="22"/>
          <w:szCs w:val="22"/>
        </w:rPr>
      </w:pPr>
    </w:p>
    <w:p w14:paraId="4B4A2BA0" w14:textId="77777777" w:rsidR="00570882" w:rsidRPr="00B4624A" w:rsidRDefault="00570882" w:rsidP="00570882">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3</w:t>
      </w:r>
      <w:r w:rsidRPr="00B4624A">
        <w:rPr>
          <w:rFonts w:eastAsia="ＭＳ Ｐゴシック" w:cs="ＭＳ Ｐゴシック"/>
        </w:rPr>
        <w:t>条　（申立料金）</w:t>
      </w:r>
    </w:p>
    <w:p w14:paraId="4B4A2BA1" w14:textId="77777777" w:rsidR="00570882" w:rsidRPr="00B4624A" w:rsidRDefault="00B4624A" w:rsidP="00B4624A">
      <w:pPr>
        <w:adjustRightInd/>
      </w:pPr>
      <w:r>
        <w:rPr>
          <w:rFonts w:hint="eastAsia"/>
        </w:rPr>
        <w:t xml:space="preserve">　</w:t>
      </w:r>
      <w:r w:rsidR="00570882" w:rsidRPr="00B4624A">
        <w:t>申立人が仲裁の申立てにあたって納付すべき申立料金は</w:t>
      </w:r>
      <w:r w:rsidR="00570882" w:rsidRPr="00B4624A">
        <w:t>50,000</w:t>
      </w:r>
      <w:r w:rsidR="00570882" w:rsidRPr="00B4624A">
        <w:t>円</w:t>
      </w:r>
      <w:r w:rsidR="00E511FB">
        <w:rPr>
          <w:rFonts w:hint="eastAsia"/>
        </w:rPr>
        <w:t>（税別）</w:t>
      </w:r>
      <w:r w:rsidR="00570882" w:rsidRPr="00B4624A">
        <w:t>とする。</w:t>
      </w:r>
    </w:p>
    <w:p w14:paraId="4B4A2BA2" w14:textId="77777777" w:rsidR="00570882" w:rsidRDefault="00570882" w:rsidP="00570882">
      <w:pPr>
        <w:adjustRightInd/>
        <w:rPr>
          <w:rFonts w:ascii="Courier New" w:eastAsia="ＭＳ Ｐゴシック" w:hAnsi="Courier New" w:cs="Courier New"/>
          <w:sz w:val="22"/>
          <w:szCs w:val="22"/>
        </w:rPr>
      </w:pPr>
    </w:p>
    <w:p w14:paraId="4B4A2BA3" w14:textId="77777777" w:rsidR="00DC0D9D" w:rsidRPr="007B4B01" w:rsidRDefault="00DC0D9D" w:rsidP="00570882">
      <w:pPr>
        <w:adjustRightInd/>
        <w:rPr>
          <w:rFonts w:ascii="Courier New" w:eastAsia="ＭＳ Ｐゴシック" w:hAnsi="Courier New" w:cs="Courier New"/>
          <w:sz w:val="22"/>
          <w:szCs w:val="22"/>
        </w:rPr>
      </w:pPr>
    </w:p>
    <w:p w14:paraId="4B4A2BA4" w14:textId="77777777" w:rsidR="00570882" w:rsidRPr="00B4624A" w:rsidRDefault="00570882" w:rsidP="00570882">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4</w:t>
      </w:r>
      <w:r w:rsidRPr="00B4624A">
        <w:rPr>
          <w:rFonts w:eastAsia="ＭＳ Ｐゴシック" w:cs="ＭＳ Ｐゴシック"/>
        </w:rPr>
        <w:t>条　（仲裁申立ての取下げと申立料金）</w:t>
      </w:r>
    </w:p>
    <w:p w14:paraId="4B4A2BA5" w14:textId="77777777" w:rsidR="00570882" w:rsidRPr="00B4624A" w:rsidRDefault="00570882" w:rsidP="00570882">
      <w:pPr>
        <w:adjustRightInd/>
      </w:pPr>
      <w:r w:rsidRPr="00B4624A">
        <w:t xml:space="preserve">　申立人が、仲裁手続開始後</w:t>
      </w:r>
      <w:r w:rsidRPr="00B4624A">
        <w:t>10</w:t>
      </w:r>
      <w:r w:rsidRPr="00B4624A">
        <w:t>日以内で、かつ、仲裁人が</w:t>
      </w:r>
      <w:r w:rsidR="00CB1F45">
        <w:rPr>
          <w:rFonts w:hint="eastAsia"/>
        </w:rPr>
        <w:t>一人</w:t>
      </w:r>
      <w:r w:rsidRPr="00B4624A">
        <w:t>も選任されていないときに仲裁申立てを取下げた場合には、日本スポーツ仲裁機構は、申立料金の</w:t>
      </w:r>
      <w:r w:rsidR="00E511FB">
        <w:rPr>
          <w:rFonts w:hint="eastAsia"/>
        </w:rPr>
        <w:t>半</w:t>
      </w:r>
      <w:r w:rsidRPr="00B4624A">
        <w:t>額を返還する。</w:t>
      </w:r>
    </w:p>
    <w:p w14:paraId="4B4A2BA6" w14:textId="77777777" w:rsidR="00570882" w:rsidRDefault="00570882" w:rsidP="00570882">
      <w:pPr>
        <w:adjustRightInd/>
        <w:rPr>
          <w:rFonts w:ascii="Courier New" w:eastAsia="ＭＳ Ｐゴシック" w:hAnsi="Courier New" w:cs="Courier New"/>
          <w:sz w:val="22"/>
          <w:szCs w:val="22"/>
        </w:rPr>
      </w:pPr>
    </w:p>
    <w:p w14:paraId="4B4A2BA7" w14:textId="77777777" w:rsidR="00DC0D9D" w:rsidRPr="007B4B01" w:rsidRDefault="00DC0D9D" w:rsidP="00570882">
      <w:pPr>
        <w:adjustRightInd/>
        <w:rPr>
          <w:rFonts w:ascii="Courier New" w:eastAsia="ＭＳ Ｐゴシック" w:hAnsi="Courier New" w:cs="Courier New"/>
          <w:sz w:val="22"/>
          <w:szCs w:val="22"/>
        </w:rPr>
      </w:pPr>
    </w:p>
    <w:p w14:paraId="4B4A2BA8" w14:textId="77777777" w:rsidR="00570882" w:rsidRPr="00B4624A" w:rsidRDefault="00570882" w:rsidP="00B4624A">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5</w:t>
      </w:r>
      <w:r w:rsidRPr="00B4624A">
        <w:rPr>
          <w:rFonts w:eastAsia="ＭＳ Ｐゴシック" w:cs="ＭＳ Ｐゴシック"/>
        </w:rPr>
        <w:t>条　（納付先）</w:t>
      </w:r>
    </w:p>
    <w:p w14:paraId="4B4A2BA9" w14:textId="77777777" w:rsidR="00570882" w:rsidRPr="00B4624A" w:rsidRDefault="00570882" w:rsidP="00570882">
      <w:pPr>
        <w:adjustRightInd/>
      </w:pPr>
      <w:r w:rsidRPr="00B4624A">
        <w:t xml:space="preserve">　日本スポーツ仲裁機構</w:t>
      </w:r>
      <w:r w:rsidR="00FE0230" w:rsidRPr="00B4624A">
        <w:t>に対する金員の支払いについては、同機構の指定する銀行口座への振</w:t>
      </w:r>
      <w:r w:rsidRPr="00B4624A">
        <w:t>込みにより行うものとする。</w:t>
      </w:r>
    </w:p>
    <w:p w14:paraId="4B4A2BAA" w14:textId="77777777" w:rsidR="00570882" w:rsidRDefault="00570882" w:rsidP="00570882">
      <w:pPr>
        <w:adjustRightInd/>
        <w:rPr>
          <w:rFonts w:ascii="Courier New" w:eastAsia="ＭＳ Ｐゴシック" w:hAnsi="Courier New" w:cs="Courier New"/>
          <w:sz w:val="22"/>
          <w:szCs w:val="22"/>
        </w:rPr>
      </w:pPr>
    </w:p>
    <w:p w14:paraId="4B4A2BAB" w14:textId="77777777" w:rsidR="00DC0D9D" w:rsidRPr="007B4B01" w:rsidRDefault="00DC0D9D" w:rsidP="00570882">
      <w:pPr>
        <w:adjustRightInd/>
        <w:rPr>
          <w:rFonts w:ascii="Courier New" w:eastAsia="ＭＳ Ｐゴシック" w:hAnsi="Courier New" w:cs="Courier New"/>
          <w:sz w:val="22"/>
          <w:szCs w:val="22"/>
        </w:rPr>
      </w:pPr>
    </w:p>
    <w:p w14:paraId="4B4A2BAC" w14:textId="77777777" w:rsidR="00570882" w:rsidRPr="00B4624A" w:rsidRDefault="00570882" w:rsidP="00570882">
      <w:pPr>
        <w:adjustRightInd/>
        <w:outlineLvl w:val="2"/>
        <w:rPr>
          <w:rFonts w:eastAsia="ＭＳ Ｐゴシック" w:cs="ＭＳ Ｐゴシック"/>
        </w:rPr>
      </w:pPr>
      <w:r w:rsidRPr="00B4624A">
        <w:rPr>
          <w:rFonts w:eastAsia="ＭＳ Ｐゴシック" w:cs="ＭＳ Ｐゴシック"/>
        </w:rPr>
        <w:t>附則</w:t>
      </w:r>
      <w:r w:rsidR="00E511FB">
        <w:rPr>
          <w:rFonts w:eastAsia="ＭＳ Ｐゴシック" w:cs="ＭＳ Ｐゴシック" w:hint="eastAsia"/>
        </w:rPr>
        <w:t>1</w:t>
      </w:r>
    </w:p>
    <w:p w14:paraId="4B4A2BAD" w14:textId="7A2C21F5" w:rsidR="00E511FB" w:rsidRDefault="00570882" w:rsidP="00570882">
      <w:pPr>
        <w:adjustRightInd/>
      </w:pPr>
      <w:r w:rsidRPr="00B4624A">
        <w:t xml:space="preserve">　この規則は</w:t>
      </w:r>
      <w:r w:rsidR="00FE0230" w:rsidRPr="00B4624A">
        <w:rPr>
          <w:rFonts w:hint="eastAsia"/>
        </w:rPr>
        <w:t>、</w:t>
      </w:r>
      <w:r w:rsidRPr="00B4624A">
        <w:t>2007</w:t>
      </w:r>
      <w:r w:rsidRPr="00B4624A">
        <w:t>年</w:t>
      </w:r>
      <w:r w:rsidRPr="00B4624A">
        <w:t>7</w:t>
      </w:r>
      <w:r w:rsidRPr="00B4624A">
        <w:t>月</w:t>
      </w:r>
      <w:r w:rsidRPr="00B4624A">
        <w:t>1</w:t>
      </w:r>
      <w:r w:rsidRPr="00B4624A">
        <w:t>日</w:t>
      </w:r>
      <w:r w:rsidR="00DC0418" w:rsidRPr="00B4624A">
        <w:rPr>
          <w:rFonts w:hint="eastAsia"/>
        </w:rPr>
        <w:t>に遡って</w:t>
      </w:r>
      <w:r w:rsidRPr="00B4624A">
        <w:t>施行する。</w:t>
      </w:r>
    </w:p>
    <w:p w14:paraId="0A1FB915" w14:textId="77777777" w:rsidR="00FE2ECC" w:rsidRDefault="00FE2ECC" w:rsidP="00570882">
      <w:pPr>
        <w:adjustRightInd/>
      </w:pPr>
    </w:p>
    <w:p w14:paraId="4B4A2BAE" w14:textId="77777777" w:rsidR="00E511FB" w:rsidRPr="00FE2ECC" w:rsidRDefault="00E511FB" w:rsidP="00570882">
      <w:pPr>
        <w:adjustRightInd/>
        <w:rPr>
          <w:rFonts w:ascii="ＭＳ ゴシック" w:eastAsia="ＭＳ ゴシック" w:hAnsi="ＭＳ ゴシック"/>
        </w:rPr>
      </w:pPr>
      <w:r w:rsidRPr="00FE2ECC">
        <w:rPr>
          <w:rFonts w:ascii="ＭＳ ゴシック" w:eastAsia="ＭＳ ゴシック" w:hAnsi="ＭＳ ゴシック" w:hint="eastAsia"/>
        </w:rPr>
        <w:t>附則2</w:t>
      </w:r>
    </w:p>
    <w:p w14:paraId="4B4A2BAF" w14:textId="77777777" w:rsidR="00E511FB" w:rsidRDefault="00E511FB" w:rsidP="00570882">
      <w:pPr>
        <w:adjustRightInd/>
      </w:pPr>
      <w:r>
        <w:rPr>
          <w:rFonts w:hint="eastAsia"/>
        </w:rPr>
        <w:t xml:space="preserve">　この規則は、</w:t>
      </w:r>
      <w:r>
        <w:rPr>
          <w:rFonts w:hint="eastAsia"/>
        </w:rPr>
        <w:t>2014</w:t>
      </w:r>
      <w:r>
        <w:rPr>
          <w:rFonts w:hint="eastAsia"/>
        </w:rPr>
        <w:t>年</w:t>
      </w:r>
      <w:r>
        <w:rPr>
          <w:rFonts w:hint="eastAsia"/>
        </w:rPr>
        <w:t>4</w:t>
      </w:r>
      <w:r>
        <w:rPr>
          <w:rFonts w:hint="eastAsia"/>
        </w:rPr>
        <w:t>月</w:t>
      </w:r>
      <w:r>
        <w:rPr>
          <w:rFonts w:hint="eastAsia"/>
        </w:rPr>
        <w:t>1</w:t>
      </w:r>
      <w:r>
        <w:rPr>
          <w:rFonts w:hint="eastAsia"/>
        </w:rPr>
        <w:t>日に施行する。</w:t>
      </w:r>
    </w:p>
    <w:p w14:paraId="4B4A2BB0" w14:textId="77777777" w:rsidR="00E511FB" w:rsidRPr="007B4B01" w:rsidRDefault="00E511FB" w:rsidP="00570882">
      <w:pPr>
        <w:adjustRightInd/>
        <w:rPr>
          <w:rFonts w:ascii="Courier New" w:eastAsia="ＭＳ Ｐゴシック" w:hAnsi="Courier New" w:cs="Courier New"/>
          <w:sz w:val="22"/>
          <w:szCs w:val="22"/>
        </w:rPr>
      </w:pPr>
    </w:p>
    <w:p w14:paraId="4B4A2BB1" w14:textId="77777777" w:rsidR="00860A56" w:rsidRPr="00DC0D9D" w:rsidRDefault="00570882" w:rsidP="00DC0D9D">
      <w:pPr>
        <w:adjustRightInd/>
        <w:spacing w:line="374" w:lineRule="exact"/>
        <w:ind w:right="1"/>
        <w:jc w:val="center"/>
        <w:outlineLvl w:val="0"/>
        <w:rPr>
          <w:rFonts w:ascii="ＭＳ ゴシック" w:eastAsia="ＭＳ ゴシック" w:hAnsi="ＭＳ ゴシック" w:cs="ＭＳ ゴシック"/>
          <w:b/>
          <w:bCs/>
          <w:spacing w:val="-10"/>
          <w:sz w:val="28"/>
          <w:szCs w:val="28"/>
          <w:u w:val="single" w:color="000000"/>
        </w:rPr>
      </w:pPr>
      <w:r w:rsidRPr="007B4B01">
        <w:rPr>
          <w:rFonts w:ascii="Courier New" w:eastAsia="ＭＳ Ｐゴシック" w:hAnsi="Courier New" w:cs="Courier New"/>
          <w:b/>
          <w:color w:val="auto"/>
          <w:sz w:val="22"/>
          <w:szCs w:val="22"/>
          <w:u w:val="single"/>
        </w:rPr>
        <w:br w:type="page"/>
      </w:r>
      <w:r w:rsidR="00FC65D0" w:rsidRPr="00DC0D9D">
        <w:rPr>
          <w:rFonts w:ascii="ＭＳ ゴシック" w:eastAsia="ＭＳ ゴシック" w:hAnsi="ＭＳ ゴシック" w:cs="ＭＳ ゴシック"/>
          <w:b/>
          <w:bCs/>
          <w:spacing w:val="-10"/>
          <w:sz w:val="28"/>
          <w:szCs w:val="28"/>
          <w:u w:val="single" w:color="000000"/>
        </w:rPr>
        <w:lastRenderedPageBreak/>
        <w:t>ドーピング紛争に関する</w:t>
      </w:r>
      <w:r w:rsidR="00860A56" w:rsidRPr="00DC0D9D">
        <w:rPr>
          <w:rFonts w:ascii="ＭＳ ゴシック" w:eastAsia="ＭＳ ゴシック" w:hAnsi="ＭＳ ゴシック" w:cs="ＭＳ ゴシック"/>
          <w:b/>
          <w:bCs/>
          <w:spacing w:val="-10"/>
          <w:sz w:val="28"/>
          <w:szCs w:val="28"/>
          <w:u w:val="single" w:color="000000"/>
        </w:rPr>
        <w:t>ス</w:t>
      </w:r>
      <w:r w:rsidR="00DC0D9D">
        <w:rPr>
          <w:rFonts w:ascii="ＭＳ ゴシック" w:eastAsia="ＭＳ ゴシック" w:hAnsi="ＭＳ ゴシック" w:cs="ＭＳ ゴシック"/>
          <w:b/>
          <w:bCs/>
          <w:spacing w:val="-10"/>
          <w:sz w:val="28"/>
          <w:szCs w:val="28"/>
          <w:u w:val="single" w:color="000000"/>
        </w:rPr>
        <w:t>ポーツ仲裁人報償金規程</w:t>
      </w:r>
    </w:p>
    <w:p w14:paraId="4B4A2BB2" w14:textId="77777777" w:rsidR="00860A56" w:rsidRPr="007B4B01" w:rsidRDefault="00860A56">
      <w:pPr>
        <w:adjustRightInd/>
        <w:rPr>
          <w:rFonts w:ascii="Courier New" w:eastAsia="ＭＳ Ｐゴシック" w:hAnsi="Courier New" w:cs="Courier New"/>
          <w:sz w:val="22"/>
          <w:szCs w:val="22"/>
        </w:rPr>
      </w:pPr>
      <w:r w:rsidRPr="007B4B01">
        <w:rPr>
          <w:rFonts w:ascii="Courier New" w:eastAsia="ＭＳ Ｐゴシック" w:hAnsi="Courier New" w:cs="Courier New"/>
          <w:color w:val="FFFFFF"/>
          <w:sz w:val="22"/>
          <w:szCs w:val="22"/>
        </w:rPr>
        <w:t>①</w:t>
      </w:r>
    </w:p>
    <w:p w14:paraId="4B4A2BB3" w14:textId="77777777" w:rsidR="00860A56" w:rsidRPr="00B4624A" w:rsidRDefault="00860A56">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1</w:t>
      </w:r>
      <w:r w:rsidRPr="00B4624A">
        <w:rPr>
          <w:rFonts w:eastAsia="ＭＳ Ｐゴシック" w:cs="ＭＳ Ｐゴシック"/>
        </w:rPr>
        <w:t>条　（この規程の適用）</w:t>
      </w:r>
    </w:p>
    <w:p w14:paraId="4B4A2BB4" w14:textId="77777777" w:rsidR="00860A56" w:rsidRPr="00B4624A" w:rsidRDefault="00860A56">
      <w:pPr>
        <w:adjustRightInd/>
      </w:pPr>
      <w:r w:rsidRPr="00B4624A">
        <w:t xml:space="preserve">　この規程は、日本スポーツ仲裁機構の</w:t>
      </w:r>
      <w:r w:rsidR="00FC65D0" w:rsidRPr="00B4624A">
        <w:t>ドーピング紛争に関する</w:t>
      </w:r>
      <w:r w:rsidRPr="00B4624A">
        <w:t>スポーツ仲裁規則に基づく仲裁における仲裁人報償金等に適用される。</w:t>
      </w:r>
    </w:p>
    <w:p w14:paraId="4B4A2BB5" w14:textId="77777777" w:rsidR="00860A56" w:rsidRDefault="00860A56">
      <w:pPr>
        <w:adjustRightInd/>
        <w:rPr>
          <w:rFonts w:ascii="Courier New" w:eastAsia="ＭＳ Ｐゴシック" w:hAnsi="Courier New" w:cs="Courier New"/>
          <w:sz w:val="22"/>
          <w:szCs w:val="22"/>
        </w:rPr>
      </w:pPr>
    </w:p>
    <w:p w14:paraId="4B4A2BB6" w14:textId="77777777" w:rsidR="00DC0D9D" w:rsidRPr="007B4B01" w:rsidRDefault="00DC0D9D">
      <w:pPr>
        <w:adjustRightInd/>
        <w:rPr>
          <w:rFonts w:ascii="Courier New" w:eastAsia="ＭＳ Ｐゴシック" w:hAnsi="Courier New" w:cs="Courier New"/>
          <w:sz w:val="22"/>
          <w:szCs w:val="22"/>
        </w:rPr>
      </w:pPr>
    </w:p>
    <w:p w14:paraId="4B4A2BB7" w14:textId="77777777" w:rsidR="0070228C" w:rsidRPr="00B4624A" w:rsidRDefault="00860A56" w:rsidP="0070228C">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2</w:t>
      </w:r>
      <w:r w:rsidRPr="00B4624A">
        <w:rPr>
          <w:rFonts w:eastAsia="ＭＳ Ｐゴシック" w:cs="ＭＳ Ｐゴシック"/>
        </w:rPr>
        <w:t>条　（仲裁人報償金）</w:t>
      </w:r>
    </w:p>
    <w:p w14:paraId="4B4A2BB8" w14:textId="6805938F" w:rsidR="00860A56" w:rsidRPr="00B4624A" w:rsidRDefault="00860A56" w:rsidP="00B4624A">
      <w:pPr>
        <w:adjustRightInd/>
      </w:pPr>
      <w:r w:rsidRPr="00B4624A">
        <w:t xml:space="preserve">　仲裁人報償金は、</w:t>
      </w:r>
      <w:r w:rsidR="008D4084">
        <w:rPr>
          <w:rFonts w:hint="eastAsia"/>
        </w:rPr>
        <w:t>1</w:t>
      </w:r>
      <w:r w:rsidR="00295668" w:rsidRPr="00B4624A">
        <w:t>5</w:t>
      </w:r>
      <w:r w:rsidRPr="00B4624A">
        <w:t>0,000</w:t>
      </w:r>
      <w:r w:rsidRPr="00B4624A">
        <w:t>円</w:t>
      </w:r>
      <w:r w:rsidR="00E511FB">
        <w:rPr>
          <w:rFonts w:hint="eastAsia"/>
        </w:rPr>
        <w:t>（税別）</w:t>
      </w:r>
      <w:r w:rsidRPr="00B4624A">
        <w:t>を基本額とし、</w:t>
      </w:r>
      <w:r w:rsidR="008D4084">
        <w:rPr>
          <w:rFonts w:hint="eastAsia"/>
        </w:rPr>
        <w:t>3</w:t>
      </w:r>
      <w:r w:rsidR="00295668" w:rsidRPr="00B4624A">
        <w:t>0</w:t>
      </w:r>
      <w:r w:rsidRPr="00B4624A">
        <w:t>0,000</w:t>
      </w:r>
      <w:r w:rsidRPr="00B4624A">
        <w:t>円</w:t>
      </w:r>
      <w:r w:rsidR="00E511FB">
        <w:rPr>
          <w:rFonts w:hint="eastAsia"/>
        </w:rPr>
        <w:t>（税別）</w:t>
      </w:r>
      <w:r w:rsidRPr="00B4624A">
        <w:t>を上限とし、事件の難易、審理の迅速性、各仲裁人の事情、第三仲裁人の機能その他の事情を考慮し、この規程に基づき各仲裁人ごとに日本スポーツ仲裁機構が決定する。</w:t>
      </w:r>
    </w:p>
    <w:p w14:paraId="4B4A2BB9" w14:textId="77777777" w:rsidR="00860A56" w:rsidRDefault="00860A56">
      <w:pPr>
        <w:adjustRightInd/>
        <w:rPr>
          <w:rFonts w:ascii="Courier New" w:eastAsia="ＭＳ Ｐゴシック" w:hAnsi="Courier New" w:cs="Courier New"/>
          <w:sz w:val="22"/>
          <w:szCs w:val="22"/>
        </w:rPr>
      </w:pPr>
    </w:p>
    <w:p w14:paraId="4B4A2BBA" w14:textId="77777777" w:rsidR="00DC0D9D" w:rsidRPr="007B4B01" w:rsidRDefault="00DC0D9D">
      <w:pPr>
        <w:adjustRightInd/>
        <w:rPr>
          <w:rFonts w:ascii="Courier New" w:eastAsia="ＭＳ Ｐゴシック" w:hAnsi="Courier New" w:cs="Courier New"/>
          <w:sz w:val="22"/>
          <w:szCs w:val="22"/>
        </w:rPr>
      </w:pPr>
    </w:p>
    <w:p w14:paraId="4B4A2BBB" w14:textId="77777777" w:rsidR="00860A56" w:rsidRPr="00B4624A" w:rsidRDefault="00860A56">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3</w:t>
      </w:r>
      <w:r w:rsidRPr="00B4624A">
        <w:rPr>
          <w:rFonts w:eastAsia="ＭＳ Ｐゴシック" w:cs="ＭＳ Ｐゴシック"/>
        </w:rPr>
        <w:t>条　（仲裁人報償金の減額）</w:t>
      </w:r>
    </w:p>
    <w:p w14:paraId="4B4A2BBC" w14:textId="77777777" w:rsidR="00860A56" w:rsidRPr="00B4624A" w:rsidRDefault="00860A56">
      <w:pPr>
        <w:adjustRightInd/>
      </w:pPr>
      <w:r w:rsidRPr="00B4624A">
        <w:t xml:space="preserve">　仲裁人が仲裁手続中に辞任その他の理由により仲裁人でなくなった場合は、日本スポーツ仲裁機構は、その事情を考慮して仲裁人報償金を減額することができる。</w:t>
      </w:r>
    </w:p>
    <w:p w14:paraId="4B4A2BBD" w14:textId="77777777" w:rsidR="00860A56" w:rsidRDefault="00860A56">
      <w:pPr>
        <w:adjustRightInd/>
        <w:rPr>
          <w:rFonts w:ascii="Courier New" w:eastAsia="ＭＳ Ｐゴシック" w:hAnsi="Courier New" w:cs="Courier New"/>
          <w:sz w:val="22"/>
          <w:szCs w:val="22"/>
        </w:rPr>
      </w:pPr>
    </w:p>
    <w:p w14:paraId="4B4A2BBE" w14:textId="77777777" w:rsidR="00DC0D9D" w:rsidRPr="007B4B01" w:rsidRDefault="00DC0D9D">
      <w:pPr>
        <w:adjustRightInd/>
        <w:rPr>
          <w:rFonts w:ascii="Courier New" w:eastAsia="ＭＳ Ｐゴシック" w:hAnsi="Courier New" w:cs="Courier New"/>
          <w:sz w:val="22"/>
          <w:szCs w:val="22"/>
        </w:rPr>
      </w:pPr>
    </w:p>
    <w:p w14:paraId="4B4A2BBF" w14:textId="77777777" w:rsidR="00860A56" w:rsidRPr="00B4624A" w:rsidRDefault="00860A56">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4</w:t>
      </w:r>
      <w:r w:rsidRPr="00B4624A">
        <w:rPr>
          <w:rFonts w:eastAsia="ＭＳ Ｐゴシック" w:cs="ＭＳ Ｐゴシック"/>
        </w:rPr>
        <w:t>条　（仲裁人報償金の支払い）</w:t>
      </w:r>
    </w:p>
    <w:p w14:paraId="4B4A2BC0" w14:textId="77777777" w:rsidR="00860A56" w:rsidRPr="00EB1DD4" w:rsidRDefault="00860A56" w:rsidP="0070228C">
      <w:pPr>
        <w:adjustRightInd/>
        <w:ind w:left="604" w:hanging="360"/>
        <w:rPr>
          <w:rFonts w:cs="Times New Roman"/>
        </w:rPr>
      </w:pPr>
      <w:r w:rsidRPr="00EB1DD4">
        <w:rPr>
          <w:rFonts w:cs="Times New Roman"/>
        </w:rPr>
        <w:t>1</w:t>
      </w:r>
      <w:r w:rsidRPr="00EB1DD4">
        <w:rPr>
          <w:rFonts w:cs="Times New Roman"/>
        </w:rPr>
        <w:t xml:space="preserve">　</w:t>
      </w:r>
      <w:r w:rsidR="0070228C" w:rsidRPr="00EB1DD4">
        <w:rPr>
          <w:rFonts w:cs="Times New Roman" w:hint="eastAsia"/>
        </w:rPr>
        <w:t xml:space="preserve">　</w:t>
      </w:r>
      <w:r w:rsidRPr="00EB1DD4">
        <w:rPr>
          <w:rFonts w:cs="Times New Roman"/>
        </w:rPr>
        <w:t>日本スポーツ仲裁機構は、仲裁人が仲裁判断をした場合</w:t>
      </w:r>
      <w:r w:rsidR="00A63865" w:rsidRPr="00EB1DD4">
        <w:rPr>
          <w:rFonts w:cs="Times New Roman"/>
        </w:rPr>
        <w:t>又は</w:t>
      </w:r>
      <w:r w:rsidRPr="00EB1DD4">
        <w:rPr>
          <w:rFonts w:cs="Times New Roman"/>
        </w:rPr>
        <w:t>申立てが取り下げられた場合は、遅滞なく、仲裁人報償金を支払う。</w:t>
      </w:r>
    </w:p>
    <w:p w14:paraId="4B4A2BC1" w14:textId="77777777" w:rsidR="00860A56" w:rsidRPr="00EB1DD4" w:rsidRDefault="00860A56" w:rsidP="0070228C">
      <w:pPr>
        <w:adjustRightInd/>
        <w:ind w:left="604" w:hanging="360"/>
        <w:rPr>
          <w:rFonts w:cs="Times New Roman"/>
        </w:rPr>
      </w:pPr>
      <w:r w:rsidRPr="00EB1DD4">
        <w:rPr>
          <w:rFonts w:cs="Times New Roman"/>
        </w:rPr>
        <w:t>2</w:t>
      </w:r>
      <w:r w:rsidRPr="00EB1DD4">
        <w:rPr>
          <w:rFonts w:cs="Times New Roman"/>
        </w:rPr>
        <w:t xml:space="preserve">　</w:t>
      </w:r>
      <w:r w:rsidR="0070228C" w:rsidRPr="00EB1DD4">
        <w:rPr>
          <w:rFonts w:cs="Times New Roman" w:hint="eastAsia"/>
        </w:rPr>
        <w:t xml:space="preserve">　</w:t>
      </w:r>
      <w:r w:rsidRPr="00EB1DD4">
        <w:rPr>
          <w:rFonts w:cs="Times New Roman"/>
        </w:rPr>
        <w:t>日本スポーツ仲裁機構は、仲裁人が辞任その他の理由により仲裁人でなくなった場合は、遅滞なくその仲裁人に関する仲裁人報償金を支払う。</w:t>
      </w:r>
    </w:p>
    <w:p w14:paraId="4B4A2BC2" w14:textId="77777777" w:rsidR="00860A56" w:rsidRDefault="00860A56">
      <w:pPr>
        <w:adjustRightInd/>
        <w:rPr>
          <w:rFonts w:ascii="Courier New" w:eastAsia="ＭＳ Ｐゴシック" w:hAnsi="Courier New" w:cs="Courier New"/>
          <w:sz w:val="22"/>
          <w:szCs w:val="22"/>
        </w:rPr>
      </w:pPr>
    </w:p>
    <w:p w14:paraId="4B4A2BC3" w14:textId="77777777" w:rsidR="00DC0D9D" w:rsidRPr="007B4B01" w:rsidRDefault="00DC0D9D">
      <w:pPr>
        <w:adjustRightInd/>
        <w:rPr>
          <w:rFonts w:ascii="Courier New" w:eastAsia="ＭＳ Ｐゴシック" w:hAnsi="Courier New" w:cs="Courier New"/>
          <w:sz w:val="22"/>
          <w:szCs w:val="22"/>
        </w:rPr>
      </w:pPr>
    </w:p>
    <w:p w14:paraId="4B4A2BC4" w14:textId="77777777" w:rsidR="00860A56" w:rsidRPr="00B4624A" w:rsidRDefault="00860A56">
      <w:pPr>
        <w:adjustRightInd/>
        <w:outlineLvl w:val="2"/>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5</w:t>
      </w:r>
      <w:r w:rsidRPr="00B4624A">
        <w:rPr>
          <w:rFonts w:eastAsia="ＭＳ Ｐゴシック" w:cs="ＭＳ Ｐゴシック"/>
        </w:rPr>
        <w:t>条　（仲裁人費用）</w:t>
      </w:r>
    </w:p>
    <w:p w14:paraId="4B4A2BC5" w14:textId="77777777" w:rsidR="00860A56" w:rsidRPr="00EB1DD4" w:rsidRDefault="00860A56" w:rsidP="0070228C">
      <w:pPr>
        <w:adjustRightInd/>
        <w:ind w:left="604" w:hanging="360"/>
        <w:rPr>
          <w:rFonts w:cs="Times New Roman"/>
        </w:rPr>
      </w:pPr>
      <w:r w:rsidRPr="00EB1DD4">
        <w:rPr>
          <w:rFonts w:cs="Times New Roman"/>
        </w:rPr>
        <w:t>1</w:t>
      </w:r>
      <w:r w:rsidRPr="00EB1DD4">
        <w:rPr>
          <w:rFonts w:cs="Times New Roman"/>
        </w:rPr>
        <w:t xml:space="preserve">　</w:t>
      </w:r>
      <w:r w:rsidR="0070228C" w:rsidRPr="00EB1DD4">
        <w:rPr>
          <w:rFonts w:cs="Times New Roman" w:hint="eastAsia"/>
        </w:rPr>
        <w:t xml:space="preserve">　</w:t>
      </w:r>
      <w:r w:rsidRPr="00EB1DD4">
        <w:rPr>
          <w:rFonts w:cs="Times New Roman"/>
        </w:rPr>
        <w:t>仲裁人は、仲裁手続の遂行に必要な範囲内で、交通費、宿泊費、食事代その他の実費を、</w:t>
      </w:r>
      <w:r w:rsidR="00FC65D0" w:rsidRPr="00EB1DD4">
        <w:rPr>
          <w:rFonts w:cs="Times New Roman"/>
        </w:rPr>
        <w:t>ドーピング紛争に関する</w:t>
      </w:r>
      <w:r w:rsidRPr="00EB1DD4">
        <w:rPr>
          <w:rFonts w:cs="Times New Roman"/>
        </w:rPr>
        <w:t>スポーツ仲裁規則第</w:t>
      </w:r>
      <w:r w:rsidR="004C0107" w:rsidRPr="00EB1DD4">
        <w:rPr>
          <w:rFonts w:cs="Times New Roman"/>
        </w:rPr>
        <w:t>57</w:t>
      </w:r>
      <w:r w:rsidRPr="00EB1DD4">
        <w:rPr>
          <w:rFonts w:cs="Times New Roman"/>
        </w:rPr>
        <w:t>条に規定する「手続に必要な費用」として日本スポーツ仲裁機構から支払いを受けることができる。</w:t>
      </w:r>
    </w:p>
    <w:p w14:paraId="4B4A2BC6" w14:textId="77777777" w:rsidR="00860A56" w:rsidRPr="00EB1DD4" w:rsidRDefault="00860A56" w:rsidP="0070228C">
      <w:pPr>
        <w:adjustRightInd/>
        <w:ind w:left="604" w:hanging="360"/>
        <w:rPr>
          <w:rFonts w:cs="Times New Roman"/>
        </w:rPr>
      </w:pPr>
      <w:r w:rsidRPr="00EB1DD4">
        <w:rPr>
          <w:rFonts w:cs="Times New Roman"/>
        </w:rPr>
        <w:t>2</w:t>
      </w:r>
      <w:r w:rsidRPr="00EB1DD4">
        <w:rPr>
          <w:rFonts w:cs="Times New Roman"/>
        </w:rPr>
        <w:t xml:space="preserve">　</w:t>
      </w:r>
      <w:r w:rsidR="0070228C" w:rsidRPr="00EB1DD4">
        <w:rPr>
          <w:rFonts w:cs="Times New Roman" w:hint="eastAsia"/>
        </w:rPr>
        <w:t xml:space="preserve">　</w:t>
      </w:r>
      <w:r w:rsidRPr="00EB1DD4">
        <w:rPr>
          <w:rFonts w:cs="Times New Roman"/>
        </w:rPr>
        <w:t>交通費には、航空運賃、電車賃、</w:t>
      </w:r>
      <w:r w:rsidR="00A63865" w:rsidRPr="00EB1DD4">
        <w:rPr>
          <w:rFonts w:cs="Times New Roman"/>
        </w:rPr>
        <w:t>及び</w:t>
      </w:r>
      <w:r w:rsidRPr="00EB1DD4">
        <w:rPr>
          <w:rFonts w:cs="Times New Roman"/>
        </w:rPr>
        <w:t>タクシー代が含まれる。</w:t>
      </w:r>
    </w:p>
    <w:p w14:paraId="4B4A2BC7" w14:textId="77777777" w:rsidR="00860A56" w:rsidRPr="00EB1DD4" w:rsidRDefault="00860A56" w:rsidP="0070228C">
      <w:pPr>
        <w:adjustRightInd/>
        <w:ind w:left="604" w:hanging="360"/>
        <w:rPr>
          <w:rFonts w:cs="Times New Roman"/>
        </w:rPr>
      </w:pPr>
      <w:r w:rsidRPr="00EB1DD4">
        <w:rPr>
          <w:rFonts w:cs="Times New Roman"/>
        </w:rPr>
        <w:t>3</w:t>
      </w:r>
      <w:r w:rsidRPr="00EB1DD4">
        <w:rPr>
          <w:rFonts w:cs="Times New Roman"/>
        </w:rPr>
        <w:t xml:space="preserve">　</w:t>
      </w:r>
      <w:r w:rsidR="0070228C" w:rsidRPr="00EB1DD4">
        <w:rPr>
          <w:rFonts w:cs="Times New Roman" w:hint="eastAsia"/>
        </w:rPr>
        <w:t xml:space="preserve">　</w:t>
      </w:r>
      <w:r w:rsidRPr="00EB1DD4">
        <w:rPr>
          <w:rFonts w:cs="Times New Roman"/>
        </w:rPr>
        <w:t>第</w:t>
      </w:r>
      <w:r w:rsidRPr="00EB1DD4">
        <w:rPr>
          <w:rFonts w:cs="Times New Roman"/>
        </w:rPr>
        <w:t>1</w:t>
      </w:r>
      <w:r w:rsidRPr="00EB1DD4">
        <w:rPr>
          <w:rFonts w:cs="Times New Roman"/>
        </w:rPr>
        <w:t>項の費用は、仲裁人から日本スポーツ仲裁機構に対して証明書類の提出があったときに日本スポーツ仲裁機構から支払われる。</w:t>
      </w:r>
    </w:p>
    <w:p w14:paraId="4B4A2BC8" w14:textId="77777777" w:rsidR="0070228C" w:rsidRDefault="0070228C" w:rsidP="0070228C">
      <w:pPr>
        <w:adjustRightInd/>
        <w:ind w:left="604" w:hanging="360"/>
        <w:rPr>
          <w:rFonts w:ascii="Courier New" w:eastAsia="ＭＳ Ｐゴシック" w:hAnsi="Courier New" w:cs="Courier New"/>
          <w:sz w:val="22"/>
          <w:szCs w:val="22"/>
        </w:rPr>
      </w:pPr>
    </w:p>
    <w:p w14:paraId="4B4A2BC9" w14:textId="77777777" w:rsidR="00DC0D9D" w:rsidRPr="007B4B01" w:rsidRDefault="00DC0D9D" w:rsidP="0070228C">
      <w:pPr>
        <w:adjustRightInd/>
        <w:ind w:left="604" w:hanging="360"/>
        <w:rPr>
          <w:rFonts w:ascii="Courier New" w:eastAsia="ＭＳ Ｐゴシック" w:hAnsi="Courier New" w:cs="Courier New"/>
          <w:sz w:val="22"/>
          <w:szCs w:val="22"/>
        </w:rPr>
      </w:pPr>
    </w:p>
    <w:p w14:paraId="4B4A2BCA" w14:textId="77777777" w:rsidR="0070228C" w:rsidRPr="00B4624A" w:rsidRDefault="0070228C" w:rsidP="00B4624A">
      <w:pPr>
        <w:adjustRightInd/>
        <w:outlineLvl w:val="2"/>
        <w:rPr>
          <w:rFonts w:eastAsia="ＭＳ Ｐゴシック" w:cs="ＭＳ Ｐゴシック"/>
        </w:rPr>
      </w:pPr>
      <w:r w:rsidRPr="00B4624A">
        <w:rPr>
          <w:rFonts w:eastAsia="ＭＳ Ｐゴシック" w:cs="ＭＳ Ｐゴシック" w:hint="eastAsia"/>
        </w:rPr>
        <w:t>第</w:t>
      </w:r>
      <w:r w:rsidRPr="00B4624A">
        <w:rPr>
          <w:rFonts w:eastAsia="ＭＳ Ｐゴシック" w:cs="ＭＳ Ｐゴシック" w:hint="eastAsia"/>
        </w:rPr>
        <w:t>6</w:t>
      </w:r>
      <w:r w:rsidRPr="00B4624A">
        <w:rPr>
          <w:rFonts w:eastAsia="ＭＳ Ｐゴシック" w:cs="ＭＳ Ｐゴシック" w:hint="eastAsia"/>
        </w:rPr>
        <w:t xml:space="preserve">条　</w:t>
      </w:r>
      <w:r w:rsidR="00E32851">
        <w:rPr>
          <w:rFonts w:eastAsia="ＭＳ Ｐゴシック" w:cs="ＭＳ Ｐゴシック" w:hint="eastAsia"/>
        </w:rPr>
        <w:t>（</w:t>
      </w:r>
      <w:r w:rsidRPr="00B4624A">
        <w:rPr>
          <w:rFonts w:eastAsia="ＭＳ Ｐゴシック" w:cs="ＭＳ Ｐゴシック" w:hint="eastAsia"/>
        </w:rPr>
        <w:t>支払方法</w:t>
      </w:r>
      <w:r w:rsidR="00E32851">
        <w:rPr>
          <w:rFonts w:eastAsia="ＭＳ Ｐゴシック" w:cs="ＭＳ Ｐゴシック" w:hint="eastAsia"/>
        </w:rPr>
        <w:t>)</w:t>
      </w:r>
    </w:p>
    <w:p w14:paraId="4B4A2BCB" w14:textId="77777777" w:rsidR="0070228C" w:rsidRPr="00B4624A" w:rsidRDefault="0070228C" w:rsidP="0070228C">
      <w:pPr>
        <w:adjustRightInd/>
      </w:pPr>
      <w:r w:rsidRPr="00B4624A">
        <w:rPr>
          <w:rFonts w:hint="eastAsia"/>
        </w:rPr>
        <w:t xml:space="preserve">　この規程に定める金員の支払いは、仲裁手続終了後、速やかに日本スポーツ仲裁機構から仲裁人の指定する銀行口座への振込みにより行うものとする。</w:t>
      </w:r>
    </w:p>
    <w:p w14:paraId="4B4A2BCC" w14:textId="77777777" w:rsidR="00860A56" w:rsidRDefault="00860A56">
      <w:pPr>
        <w:adjustRightInd/>
        <w:rPr>
          <w:rFonts w:ascii="Courier New" w:eastAsia="ＭＳ Ｐゴシック" w:hAnsi="Courier New" w:cs="Courier New"/>
          <w:sz w:val="22"/>
          <w:szCs w:val="22"/>
        </w:rPr>
      </w:pPr>
    </w:p>
    <w:p w14:paraId="4B4A2BCD" w14:textId="77777777" w:rsidR="00DC0D9D" w:rsidRPr="007B4B01" w:rsidRDefault="00DC0D9D">
      <w:pPr>
        <w:adjustRightInd/>
        <w:rPr>
          <w:rFonts w:ascii="Courier New" w:eastAsia="ＭＳ Ｐゴシック" w:hAnsi="Courier New" w:cs="Courier New"/>
          <w:sz w:val="22"/>
          <w:szCs w:val="22"/>
        </w:rPr>
      </w:pPr>
    </w:p>
    <w:p w14:paraId="4B4A2BCE" w14:textId="77777777" w:rsidR="00860A56" w:rsidRPr="00B4624A" w:rsidRDefault="00860A56">
      <w:pPr>
        <w:adjustRightInd/>
        <w:outlineLvl w:val="2"/>
        <w:rPr>
          <w:rFonts w:eastAsia="ＭＳ Ｐゴシック" w:cs="ＭＳ Ｐゴシック"/>
        </w:rPr>
      </w:pPr>
      <w:r w:rsidRPr="00B4624A">
        <w:rPr>
          <w:rFonts w:eastAsia="ＭＳ Ｐゴシック" w:cs="ＭＳ Ｐゴシック"/>
        </w:rPr>
        <w:t>附則</w:t>
      </w:r>
    </w:p>
    <w:p w14:paraId="4B4A2BCF" w14:textId="77777777" w:rsidR="009D0477" w:rsidRDefault="00860A56">
      <w:pPr>
        <w:adjustRightInd/>
        <w:ind w:firstLineChars="100" w:firstLine="227"/>
      </w:pPr>
      <w:r w:rsidRPr="00B4624A">
        <w:lastRenderedPageBreak/>
        <w:t>この規則は</w:t>
      </w:r>
      <w:r w:rsidR="00B4624A">
        <w:rPr>
          <w:rFonts w:hint="eastAsia"/>
        </w:rPr>
        <w:t>、</w:t>
      </w:r>
      <w:r w:rsidRPr="00B4624A">
        <w:t>2007</w:t>
      </w:r>
      <w:r w:rsidRPr="00B4624A">
        <w:t>年</w:t>
      </w:r>
      <w:r w:rsidR="00BF6ADB" w:rsidRPr="00B4624A">
        <w:t>7</w:t>
      </w:r>
      <w:r w:rsidRPr="00B4624A">
        <w:t>月</w:t>
      </w:r>
      <w:r w:rsidR="00BF6ADB" w:rsidRPr="00B4624A">
        <w:t>1</w:t>
      </w:r>
      <w:r w:rsidR="00BF6ADB" w:rsidRPr="00B4624A">
        <w:t>日</w:t>
      </w:r>
      <w:r w:rsidR="00DC0418" w:rsidRPr="00B4624A">
        <w:rPr>
          <w:rFonts w:hint="eastAsia"/>
        </w:rPr>
        <w:t>に遡って</w:t>
      </w:r>
      <w:r w:rsidRPr="00B4624A">
        <w:t>施行する。</w:t>
      </w:r>
    </w:p>
    <w:p w14:paraId="4B4A2BD0" w14:textId="77777777" w:rsidR="009D0477" w:rsidRDefault="009D0477">
      <w:pPr>
        <w:adjustRightInd/>
        <w:ind w:firstLineChars="100" w:firstLine="227"/>
      </w:pPr>
    </w:p>
    <w:p w14:paraId="4B4A2BD1" w14:textId="77777777" w:rsidR="001200C9" w:rsidRPr="009420B9" w:rsidRDefault="001200C9" w:rsidP="005E50C5">
      <w:pPr>
        <w:adjustRightInd/>
        <w:rPr>
          <w:rFonts w:ascii="ＭＳ ゴシック" w:eastAsia="ＭＳ ゴシック" w:hAnsi="ＭＳ ゴシック"/>
        </w:rPr>
      </w:pPr>
      <w:r w:rsidRPr="009420B9">
        <w:rPr>
          <w:rFonts w:ascii="ＭＳ ゴシック" w:eastAsia="ＭＳ ゴシック" w:hAnsi="ＭＳ ゴシック" w:hint="eastAsia"/>
        </w:rPr>
        <w:t>附則2</w:t>
      </w:r>
    </w:p>
    <w:p w14:paraId="4B4A2BD2" w14:textId="77777777" w:rsidR="00860A56" w:rsidRDefault="001200C9" w:rsidP="005E50C5">
      <w:pPr>
        <w:adjustRightInd/>
        <w:ind w:firstLineChars="100" w:firstLine="227"/>
      </w:pPr>
      <w:r w:rsidRPr="005E50C5">
        <w:rPr>
          <w:rFonts w:hint="eastAsia"/>
        </w:rPr>
        <w:t>この規則は、</w:t>
      </w:r>
      <w:r w:rsidRPr="005E50C5">
        <w:rPr>
          <w:rFonts w:hint="eastAsia"/>
        </w:rPr>
        <w:t>2014</w:t>
      </w:r>
      <w:r w:rsidRPr="005E50C5">
        <w:rPr>
          <w:rFonts w:hint="eastAsia"/>
        </w:rPr>
        <w:t>年</w:t>
      </w:r>
      <w:r w:rsidRPr="005E50C5">
        <w:rPr>
          <w:rFonts w:hint="eastAsia"/>
        </w:rPr>
        <w:t>4</w:t>
      </w:r>
      <w:r w:rsidRPr="005E50C5">
        <w:rPr>
          <w:rFonts w:hint="eastAsia"/>
        </w:rPr>
        <w:t>月</w:t>
      </w:r>
      <w:r w:rsidRPr="005E50C5">
        <w:rPr>
          <w:rFonts w:hint="eastAsia"/>
        </w:rPr>
        <w:t>1</w:t>
      </w:r>
      <w:r w:rsidRPr="005E50C5">
        <w:rPr>
          <w:rFonts w:hint="eastAsia"/>
        </w:rPr>
        <w:t>日に施行する。</w:t>
      </w:r>
    </w:p>
    <w:p w14:paraId="4B479D0A" w14:textId="77777777" w:rsidR="008D4084" w:rsidRDefault="008D4084" w:rsidP="008D4084">
      <w:pPr>
        <w:adjustRightInd/>
      </w:pPr>
    </w:p>
    <w:p w14:paraId="22AD5380" w14:textId="74BC27F5" w:rsidR="008D4084" w:rsidRPr="008D4084" w:rsidRDefault="008D4084" w:rsidP="008D4084">
      <w:pPr>
        <w:adjustRightInd/>
        <w:rPr>
          <w:b/>
          <w:bCs/>
        </w:rPr>
      </w:pPr>
      <w:r w:rsidRPr="008D4084">
        <w:rPr>
          <w:rFonts w:hint="eastAsia"/>
          <w:b/>
          <w:bCs/>
        </w:rPr>
        <w:t>附則</w:t>
      </w:r>
      <w:r>
        <w:rPr>
          <w:rFonts w:hint="eastAsia"/>
          <w:b/>
          <w:bCs/>
        </w:rPr>
        <w:t>3</w:t>
      </w:r>
    </w:p>
    <w:p w14:paraId="6E691124" w14:textId="60531321" w:rsidR="008D4084" w:rsidRPr="008D4084" w:rsidRDefault="008D4084" w:rsidP="008D4084">
      <w:pPr>
        <w:adjustRightInd/>
        <w:ind w:firstLineChars="100" w:firstLine="227"/>
      </w:pPr>
      <w:r w:rsidRPr="008D4084">
        <w:rPr>
          <w:rFonts w:hint="eastAsia"/>
        </w:rPr>
        <w:t>この規則は、</w:t>
      </w:r>
      <w:r w:rsidRPr="008D4084">
        <w:rPr>
          <w:rFonts w:hint="eastAsia"/>
        </w:rPr>
        <w:t>20</w:t>
      </w:r>
      <w:r>
        <w:rPr>
          <w:rFonts w:hint="eastAsia"/>
        </w:rPr>
        <w:t>25</w:t>
      </w:r>
      <w:r w:rsidRPr="008D4084">
        <w:rPr>
          <w:rFonts w:hint="eastAsia"/>
        </w:rPr>
        <w:t>年</w:t>
      </w:r>
      <w:r w:rsidRPr="008D4084">
        <w:rPr>
          <w:rFonts w:hint="eastAsia"/>
        </w:rPr>
        <w:t>4</w:t>
      </w:r>
      <w:r w:rsidRPr="008D4084">
        <w:rPr>
          <w:rFonts w:hint="eastAsia"/>
        </w:rPr>
        <w:t>月</w:t>
      </w:r>
      <w:r w:rsidRPr="008D4084">
        <w:rPr>
          <w:rFonts w:hint="eastAsia"/>
        </w:rPr>
        <w:t>1</w:t>
      </w:r>
      <w:r w:rsidRPr="008D4084">
        <w:rPr>
          <w:rFonts w:hint="eastAsia"/>
        </w:rPr>
        <w:t>日に施行する。</w:t>
      </w:r>
    </w:p>
    <w:p w14:paraId="2BF9A14A" w14:textId="77777777" w:rsidR="008D4084" w:rsidRPr="008D4084" w:rsidRDefault="008D4084" w:rsidP="008D4084">
      <w:pPr>
        <w:adjustRightInd/>
        <w:rPr>
          <w:rFonts w:hint="eastAsia"/>
        </w:rPr>
      </w:pPr>
    </w:p>
    <w:p w14:paraId="4B4A2BD3" w14:textId="77777777" w:rsidR="00CA3230" w:rsidRPr="007B4B01" w:rsidRDefault="00860A56" w:rsidP="00B4624A">
      <w:pPr>
        <w:adjustRightInd/>
        <w:spacing w:line="374" w:lineRule="exact"/>
        <w:ind w:right="-2"/>
        <w:jc w:val="center"/>
        <w:outlineLvl w:val="0"/>
        <w:rPr>
          <w:rFonts w:ascii="Courier New" w:eastAsia="ＭＳ Ｐゴシック" w:hAnsi="Courier New" w:cs="Courier New"/>
          <w:b/>
          <w:bCs/>
          <w:spacing w:val="-10"/>
          <w:sz w:val="22"/>
          <w:szCs w:val="22"/>
          <w:u w:val="single"/>
        </w:rPr>
      </w:pPr>
      <w:r w:rsidRPr="007B4B01">
        <w:rPr>
          <w:rFonts w:ascii="Courier New" w:eastAsia="ＭＳ Ｐゴシック" w:hAnsi="Courier New" w:cs="Courier New"/>
          <w:color w:val="auto"/>
          <w:sz w:val="22"/>
          <w:szCs w:val="22"/>
        </w:rPr>
        <w:br w:type="page"/>
      </w:r>
      <w:r w:rsidR="00DC0418" w:rsidRPr="00B4624A">
        <w:rPr>
          <w:rFonts w:eastAsia="ＭＳ ゴシック" w:cs="ＭＳ ゴシック"/>
          <w:b/>
          <w:bCs/>
          <w:spacing w:val="-10"/>
          <w:sz w:val="28"/>
          <w:szCs w:val="28"/>
          <w:u w:val="single" w:color="000000"/>
        </w:rPr>
        <w:lastRenderedPageBreak/>
        <w:t>ドーピング紛争に関するスポーツ仲裁における日本スポーツ仲裁機構の事務体制規程</w:t>
      </w:r>
    </w:p>
    <w:p w14:paraId="4B4A2BD4" w14:textId="77777777" w:rsidR="00B4624A" w:rsidRPr="007B4B01" w:rsidRDefault="00B4624A" w:rsidP="00CA3230">
      <w:pPr>
        <w:adjustRightInd/>
        <w:spacing w:line="312" w:lineRule="exact"/>
        <w:jc w:val="center"/>
        <w:rPr>
          <w:rFonts w:ascii="Courier New" w:eastAsia="ＭＳ Ｐゴシック" w:hAnsi="Courier New" w:cs="Courier New"/>
          <w:sz w:val="22"/>
          <w:szCs w:val="22"/>
        </w:rPr>
      </w:pPr>
    </w:p>
    <w:p w14:paraId="4B4A2BD5" w14:textId="77777777" w:rsidR="00CA3230" w:rsidRPr="00B4624A" w:rsidRDefault="00CA3230" w:rsidP="00CA3230">
      <w:pPr>
        <w:adjustRightInd/>
        <w:spacing w:line="312" w:lineRule="exact"/>
      </w:pPr>
      <w:r w:rsidRPr="00B4624A">
        <w:rPr>
          <w:rFonts w:eastAsia="ＭＳ Ｐゴシック" w:cs="ＭＳ Ｐゴシック"/>
        </w:rPr>
        <w:t>第</w:t>
      </w:r>
      <w:r w:rsidRPr="00B4624A">
        <w:rPr>
          <w:rFonts w:eastAsia="ＭＳ Ｐゴシック" w:cs="ＭＳ Ｐゴシック"/>
        </w:rPr>
        <w:t>1</w:t>
      </w:r>
      <w:r w:rsidRPr="00B4624A">
        <w:rPr>
          <w:rFonts w:eastAsia="ＭＳ Ｐゴシック" w:cs="ＭＳ Ｐゴシック"/>
        </w:rPr>
        <w:t>条　（目的）</w:t>
      </w:r>
      <w:r w:rsidRPr="00B4624A">
        <w:rPr>
          <w:rFonts w:eastAsia="ＭＳ Ｐゴシック" w:cs="ＭＳ Ｐゴシック"/>
        </w:rPr>
        <w:br/>
      </w:r>
      <w:r w:rsidRPr="00B4624A">
        <w:t xml:space="preserve">　この規程は、日本スポーツ仲裁機構の</w:t>
      </w:r>
      <w:r w:rsidR="00FC65D0" w:rsidRPr="00B4624A">
        <w:t>ドーピング紛争に関する</w:t>
      </w:r>
      <w:r w:rsidRPr="00B4624A">
        <w:t>スポーツ仲裁規則（以下、「規則」という。）第</w:t>
      </w:r>
      <w:r w:rsidRPr="00B4624A">
        <w:t>11</w:t>
      </w:r>
      <w:r w:rsidRPr="00B4624A">
        <w:t>条に定める日本スポーツ仲裁機構による</w:t>
      </w:r>
      <w:r w:rsidR="00FC65D0" w:rsidRPr="00B4624A">
        <w:t>ドーピング紛争に関する</w:t>
      </w:r>
      <w:r w:rsidRPr="00B4624A">
        <w:t>スポーツ仲裁に関する事務に関して必要な事項を定めることを目的とする。</w:t>
      </w:r>
    </w:p>
    <w:p w14:paraId="4B4A2BD6" w14:textId="77777777" w:rsidR="00CA3230" w:rsidRDefault="00CA3230" w:rsidP="00CA3230">
      <w:pPr>
        <w:adjustRightInd/>
        <w:spacing w:line="312" w:lineRule="exact"/>
        <w:rPr>
          <w:rFonts w:ascii="Courier New" w:eastAsia="ＭＳ Ｐゴシック" w:hAnsi="Courier New" w:cs="Courier New"/>
          <w:sz w:val="22"/>
          <w:szCs w:val="22"/>
        </w:rPr>
      </w:pPr>
    </w:p>
    <w:p w14:paraId="4B4A2BD7" w14:textId="77777777" w:rsidR="00B4624A" w:rsidRPr="007B4B01" w:rsidRDefault="00B4624A" w:rsidP="00CA3230">
      <w:pPr>
        <w:adjustRightInd/>
        <w:spacing w:line="312" w:lineRule="exact"/>
        <w:rPr>
          <w:rFonts w:ascii="Courier New" w:eastAsia="ＭＳ Ｐゴシック" w:hAnsi="Courier New" w:cs="Courier New"/>
          <w:sz w:val="22"/>
          <w:szCs w:val="22"/>
        </w:rPr>
      </w:pPr>
    </w:p>
    <w:p w14:paraId="4B4A2BD8" w14:textId="77777777" w:rsidR="00CA3230" w:rsidRPr="00B4624A" w:rsidRDefault="00CA3230" w:rsidP="00CA3230">
      <w:pPr>
        <w:adjustRightInd/>
        <w:spacing w:line="312" w:lineRule="exact"/>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2</w:t>
      </w:r>
      <w:r w:rsidRPr="00B4624A">
        <w:rPr>
          <w:rFonts w:eastAsia="ＭＳ Ｐゴシック" w:cs="ＭＳ Ｐゴシック"/>
        </w:rPr>
        <w:t>条　（業務時間）</w:t>
      </w:r>
    </w:p>
    <w:p w14:paraId="4B4A2BD9" w14:textId="77777777" w:rsidR="00CA3230" w:rsidRPr="00B4624A" w:rsidRDefault="00CA3230" w:rsidP="00CA3230">
      <w:pPr>
        <w:adjustRightInd/>
        <w:ind w:left="604" w:hanging="360"/>
        <w:rPr>
          <w:rFonts w:cs="Times New Roman"/>
        </w:rPr>
      </w:pPr>
      <w:r w:rsidRPr="00B4624A">
        <w:rPr>
          <w:rFonts w:cs="Times New Roman"/>
        </w:rPr>
        <w:t>1</w:t>
      </w:r>
      <w:r w:rsidRPr="00B4624A">
        <w:rPr>
          <w:rFonts w:cs="Times New Roman"/>
        </w:rPr>
        <w:t xml:space="preserve">　　</w:t>
      </w:r>
      <w:r w:rsidR="00FC65D0" w:rsidRPr="00B4624A">
        <w:rPr>
          <w:rFonts w:cs="Times New Roman"/>
        </w:rPr>
        <w:t>ドーピング紛争に関する</w:t>
      </w:r>
      <w:r w:rsidRPr="00B4624A">
        <w:rPr>
          <w:rFonts w:cs="Times New Roman"/>
        </w:rPr>
        <w:t>スポーツ仲裁に関する日本スポーツ仲裁機構の業務時間は、原則として、平日（月曜日から金曜日）の</w:t>
      </w:r>
      <w:r w:rsidRPr="00B4624A">
        <w:rPr>
          <w:rFonts w:cs="Times New Roman"/>
        </w:rPr>
        <w:t>1</w:t>
      </w:r>
      <w:r w:rsidR="00A16E2E">
        <w:rPr>
          <w:rFonts w:cs="Times New Roman" w:hint="eastAsia"/>
        </w:rPr>
        <w:t>0</w:t>
      </w:r>
      <w:r w:rsidRPr="00B4624A">
        <w:rPr>
          <w:rFonts w:cs="Times New Roman"/>
        </w:rPr>
        <w:t>:00</w:t>
      </w:r>
      <w:r w:rsidRPr="00B4624A">
        <w:rPr>
          <w:rFonts w:cs="Times New Roman"/>
        </w:rPr>
        <w:t>から</w:t>
      </w:r>
      <w:r w:rsidRPr="00B4624A">
        <w:rPr>
          <w:rFonts w:cs="Times New Roman"/>
        </w:rPr>
        <w:t>17:00</w:t>
      </w:r>
      <w:r w:rsidRPr="00B4624A">
        <w:rPr>
          <w:rFonts w:cs="Times New Roman"/>
        </w:rPr>
        <w:t>とし、土曜日、日曜日及び祝日は休業日とする。ただし、次の期間は特別に休業する。</w:t>
      </w:r>
    </w:p>
    <w:p w14:paraId="4B4A2BDA" w14:textId="77777777" w:rsidR="00CA3230" w:rsidRPr="00B4624A" w:rsidRDefault="00B4624A" w:rsidP="00B4624A">
      <w:pPr>
        <w:adjustRightInd/>
        <w:ind w:left="604" w:hanging="360"/>
        <w:rPr>
          <w:rFonts w:cs="Times New Roman"/>
        </w:rPr>
      </w:pPr>
      <w:r>
        <w:rPr>
          <w:rFonts w:cs="Times New Roman" w:hint="eastAsia"/>
        </w:rPr>
        <w:t xml:space="preserve">　</w:t>
      </w:r>
      <w:r w:rsidR="00CA3230" w:rsidRPr="00B4624A">
        <w:rPr>
          <w:rFonts w:cs="Times New Roman"/>
        </w:rPr>
        <w:t>(1)</w:t>
      </w:r>
      <w:r w:rsidR="00CA3230" w:rsidRPr="00B4624A">
        <w:rPr>
          <w:rFonts w:cs="Times New Roman"/>
        </w:rPr>
        <w:t xml:space="preserve">　夏季休業日</w:t>
      </w:r>
      <w:r w:rsidR="00CA3230" w:rsidRPr="00B4624A">
        <w:rPr>
          <w:rFonts w:cs="Times New Roman"/>
        </w:rPr>
        <w:t>(8</w:t>
      </w:r>
      <w:r w:rsidR="00CA3230" w:rsidRPr="00B4624A">
        <w:rPr>
          <w:rFonts w:cs="Times New Roman"/>
        </w:rPr>
        <w:t>月</w:t>
      </w:r>
      <w:r w:rsidR="00CA3230" w:rsidRPr="00B4624A">
        <w:rPr>
          <w:rFonts w:cs="Times New Roman"/>
        </w:rPr>
        <w:t>13</w:t>
      </w:r>
      <w:r w:rsidR="00CA3230" w:rsidRPr="00B4624A">
        <w:rPr>
          <w:rFonts w:cs="Times New Roman"/>
        </w:rPr>
        <w:t>日から</w:t>
      </w:r>
      <w:r w:rsidR="00CA3230" w:rsidRPr="00B4624A">
        <w:rPr>
          <w:rFonts w:cs="Times New Roman"/>
        </w:rPr>
        <w:t>17</w:t>
      </w:r>
      <w:r w:rsidR="00CA3230" w:rsidRPr="00B4624A">
        <w:rPr>
          <w:rFonts w:cs="Times New Roman"/>
        </w:rPr>
        <w:t>日</w:t>
      </w:r>
      <w:r w:rsidR="00CA3230" w:rsidRPr="00B4624A">
        <w:rPr>
          <w:rFonts w:cs="Times New Roman"/>
        </w:rPr>
        <w:t>)</w:t>
      </w:r>
    </w:p>
    <w:p w14:paraId="4B4A2BDB" w14:textId="77777777" w:rsidR="00CA3230" w:rsidRPr="00B4624A" w:rsidRDefault="00B4624A" w:rsidP="00B4624A">
      <w:pPr>
        <w:adjustRightInd/>
        <w:ind w:left="604" w:hanging="360"/>
        <w:rPr>
          <w:rFonts w:cs="Times New Roman"/>
        </w:rPr>
      </w:pPr>
      <w:r>
        <w:rPr>
          <w:rFonts w:cs="Times New Roman" w:hint="eastAsia"/>
        </w:rPr>
        <w:t xml:space="preserve">　</w:t>
      </w:r>
      <w:r w:rsidR="00CA3230" w:rsidRPr="00B4624A">
        <w:rPr>
          <w:rFonts w:cs="Times New Roman"/>
        </w:rPr>
        <w:t>(2)</w:t>
      </w:r>
      <w:r w:rsidR="00CA3230" w:rsidRPr="00B4624A">
        <w:rPr>
          <w:rFonts w:cs="Times New Roman"/>
        </w:rPr>
        <w:t xml:space="preserve">　冬季休業日</w:t>
      </w:r>
      <w:r w:rsidR="00CA3230" w:rsidRPr="00B4624A">
        <w:rPr>
          <w:rFonts w:cs="Times New Roman"/>
        </w:rPr>
        <w:t>(12</w:t>
      </w:r>
      <w:r w:rsidR="00CA3230" w:rsidRPr="00B4624A">
        <w:rPr>
          <w:rFonts w:cs="Times New Roman"/>
        </w:rPr>
        <w:t>月</w:t>
      </w:r>
      <w:r w:rsidR="00CA3230" w:rsidRPr="00B4624A">
        <w:rPr>
          <w:rFonts w:cs="Times New Roman"/>
        </w:rPr>
        <w:t>28</w:t>
      </w:r>
      <w:r w:rsidR="00CA3230" w:rsidRPr="00B4624A">
        <w:rPr>
          <w:rFonts w:cs="Times New Roman"/>
        </w:rPr>
        <w:t>日から</w:t>
      </w:r>
      <w:r w:rsidR="00CA3230" w:rsidRPr="00B4624A">
        <w:rPr>
          <w:rFonts w:cs="Times New Roman"/>
        </w:rPr>
        <w:t>1</w:t>
      </w:r>
      <w:r w:rsidR="00CA3230" w:rsidRPr="00B4624A">
        <w:rPr>
          <w:rFonts w:cs="Times New Roman"/>
        </w:rPr>
        <w:t>月</w:t>
      </w:r>
      <w:r w:rsidR="00CA3230" w:rsidRPr="00B4624A">
        <w:rPr>
          <w:rFonts w:cs="Times New Roman"/>
        </w:rPr>
        <w:t>4</w:t>
      </w:r>
      <w:r w:rsidR="00CA3230" w:rsidRPr="00B4624A">
        <w:rPr>
          <w:rFonts w:cs="Times New Roman"/>
        </w:rPr>
        <w:t>日</w:t>
      </w:r>
      <w:r w:rsidR="00CA3230" w:rsidRPr="00B4624A">
        <w:rPr>
          <w:rFonts w:cs="Times New Roman"/>
        </w:rPr>
        <w:t>)</w:t>
      </w:r>
    </w:p>
    <w:p w14:paraId="4B4A2BDC" w14:textId="77777777" w:rsidR="00CA3230" w:rsidRPr="00B4624A" w:rsidRDefault="00CA3230" w:rsidP="00CA3230">
      <w:pPr>
        <w:adjustRightInd/>
        <w:ind w:left="604" w:hanging="360"/>
        <w:rPr>
          <w:rFonts w:cs="Times New Roman"/>
        </w:rPr>
      </w:pPr>
      <w:r w:rsidRPr="00B4624A">
        <w:rPr>
          <w:rFonts w:cs="Times New Roman"/>
        </w:rPr>
        <w:t>2</w:t>
      </w:r>
      <w:r w:rsidRPr="00B4624A">
        <w:rPr>
          <w:rFonts w:cs="Times New Roman"/>
        </w:rPr>
        <w:t xml:space="preserve">　　前項の規定にかかわらず、ドーピングのためのスポーツ仲裁の事務のため特に必要がある場</w:t>
      </w:r>
      <w:r w:rsidR="00D66730">
        <w:rPr>
          <w:rFonts w:cs="Times New Roman"/>
        </w:rPr>
        <w:t>合には、事務</w:t>
      </w:r>
      <w:r w:rsidR="00D66730">
        <w:rPr>
          <w:rFonts w:cs="Times New Roman" w:hint="eastAsia"/>
        </w:rPr>
        <w:t>局</w:t>
      </w:r>
      <w:r w:rsidRPr="00B4624A">
        <w:rPr>
          <w:rFonts w:cs="Times New Roman"/>
        </w:rPr>
        <w:t>長の判断により、前項に定める休業時間・休業日であっても業務を行う。</w:t>
      </w:r>
    </w:p>
    <w:p w14:paraId="4B4A2BDD" w14:textId="77777777" w:rsidR="00CA3230" w:rsidRDefault="00CA3230" w:rsidP="00E32851"/>
    <w:p w14:paraId="4B4A2BDE" w14:textId="77777777" w:rsidR="00B4624A" w:rsidRPr="007B4B01" w:rsidRDefault="00B4624A" w:rsidP="00E32851"/>
    <w:p w14:paraId="4B4A2BDF" w14:textId="77777777" w:rsidR="00CA3230" w:rsidRPr="00B4624A" w:rsidRDefault="00CA3230" w:rsidP="00CA3230">
      <w:pPr>
        <w:adjustRightInd/>
        <w:spacing w:line="312" w:lineRule="exact"/>
        <w:rPr>
          <w:rFonts w:eastAsia="ＭＳ Ｐゴシック" w:cs="ＭＳ Ｐゴシック"/>
        </w:rPr>
      </w:pPr>
      <w:r w:rsidRPr="00B4624A">
        <w:rPr>
          <w:rFonts w:eastAsia="ＭＳ Ｐゴシック" w:cs="ＭＳ Ｐゴシック"/>
        </w:rPr>
        <w:t>第</w:t>
      </w:r>
      <w:r w:rsidRPr="00B4624A">
        <w:rPr>
          <w:rFonts w:eastAsia="ＭＳ Ｐゴシック" w:cs="ＭＳ Ｐゴシック"/>
        </w:rPr>
        <w:t>3</w:t>
      </w:r>
      <w:r w:rsidRPr="00B4624A">
        <w:rPr>
          <w:rFonts w:eastAsia="ＭＳ Ｐゴシック" w:cs="ＭＳ Ｐゴシック"/>
        </w:rPr>
        <w:t>条　（業務の場所）</w:t>
      </w:r>
    </w:p>
    <w:p w14:paraId="4B4A2BE0" w14:textId="0FB95A62" w:rsidR="00CA3230" w:rsidRPr="00B4624A" w:rsidRDefault="00CA3230" w:rsidP="009420B9">
      <w:pPr>
        <w:adjustRightInd/>
        <w:ind w:left="604" w:hanging="360"/>
        <w:rPr>
          <w:rFonts w:cs="Times New Roman"/>
        </w:rPr>
      </w:pPr>
      <w:r w:rsidRPr="00B4624A">
        <w:rPr>
          <w:rFonts w:cs="Times New Roman"/>
        </w:rPr>
        <w:t>1</w:t>
      </w:r>
      <w:r w:rsidRPr="00B4624A">
        <w:rPr>
          <w:rFonts w:cs="Times New Roman"/>
        </w:rPr>
        <w:t xml:space="preserve">　　日本スポーツ仲裁機構の業務は、その事務局の所在地（</w:t>
      </w:r>
      <w:r w:rsidR="009420B9" w:rsidRPr="008D4084">
        <w:rPr>
          <w:rFonts w:cs="Times New Roman" w:hint="eastAsia"/>
        </w:rPr>
        <w:t>〒</w:t>
      </w:r>
      <w:r w:rsidR="009420B9" w:rsidRPr="008D4084">
        <w:rPr>
          <w:rFonts w:cs="Times New Roman" w:hint="eastAsia"/>
        </w:rPr>
        <w:t>160-0013</w:t>
      </w:r>
      <w:r w:rsidR="009420B9" w:rsidRPr="008D4084">
        <w:rPr>
          <w:rFonts w:cs="Times New Roman" w:hint="eastAsia"/>
        </w:rPr>
        <w:t>東京都新宿区霞ヶ丘町</w:t>
      </w:r>
      <w:r w:rsidR="009420B9" w:rsidRPr="008D4084">
        <w:rPr>
          <w:rFonts w:cs="Times New Roman" w:hint="eastAsia"/>
        </w:rPr>
        <w:t>4</w:t>
      </w:r>
      <w:r w:rsidR="009420B9" w:rsidRPr="008D4084">
        <w:rPr>
          <w:rFonts w:cs="Times New Roman" w:hint="eastAsia"/>
        </w:rPr>
        <w:t>番</w:t>
      </w:r>
      <w:r w:rsidR="009420B9" w:rsidRPr="008D4084">
        <w:rPr>
          <w:rFonts w:cs="Times New Roman" w:hint="eastAsia"/>
        </w:rPr>
        <w:t>2</w:t>
      </w:r>
      <w:r w:rsidR="009420B9" w:rsidRPr="008D4084">
        <w:rPr>
          <w:rFonts w:cs="Times New Roman" w:hint="eastAsia"/>
        </w:rPr>
        <w:t>号</w:t>
      </w:r>
      <w:r w:rsidR="009420B9" w:rsidRPr="008D4084">
        <w:rPr>
          <w:rFonts w:cs="Times New Roman" w:hint="eastAsia"/>
        </w:rPr>
        <w:t>JAPAN SPORT OLYMPIC SQUARE 9</w:t>
      </w:r>
      <w:r w:rsidR="009420B9" w:rsidRPr="008D4084">
        <w:rPr>
          <w:rFonts w:cs="Times New Roman" w:hint="eastAsia"/>
        </w:rPr>
        <w:t>階</w:t>
      </w:r>
      <w:r w:rsidR="009420B9" w:rsidRPr="008D4084">
        <w:rPr>
          <w:rFonts w:cs="Times New Roman" w:hint="eastAsia"/>
        </w:rPr>
        <w:t xml:space="preserve"> 905</w:t>
      </w:r>
      <w:r w:rsidRPr="008D4084">
        <w:rPr>
          <w:rFonts w:cs="Times New Roman"/>
        </w:rPr>
        <w:t>/</w:t>
      </w:r>
      <w:r w:rsidR="009420B9" w:rsidRPr="008D4084">
        <w:rPr>
          <w:rFonts w:cs="Times New Roman" w:hint="eastAsia"/>
        </w:rPr>
        <w:t xml:space="preserve"> TEL 03-6812-9257</w:t>
      </w:r>
      <w:r w:rsidR="009420B9" w:rsidRPr="008D4084">
        <w:rPr>
          <w:rFonts w:cs="Times New Roman"/>
        </w:rPr>
        <w:t>/</w:t>
      </w:r>
      <w:r w:rsidR="009420B9" w:rsidRPr="008D4084">
        <w:rPr>
          <w:rFonts w:cs="Times New Roman" w:hint="eastAsia"/>
        </w:rPr>
        <w:t>FAX</w:t>
      </w:r>
      <w:r w:rsidR="009420B9" w:rsidRPr="008D4084">
        <w:rPr>
          <w:rFonts w:cs="Times New Roman"/>
        </w:rPr>
        <w:t xml:space="preserve"> </w:t>
      </w:r>
      <w:r w:rsidR="009420B9" w:rsidRPr="008D4084">
        <w:rPr>
          <w:rFonts w:cs="Times New Roman" w:hint="eastAsia"/>
        </w:rPr>
        <w:t>03-6812-9258</w:t>
      </w:r>
      <w:r w:rsidRPr="008D4084">
        <w:rPr>
          <w:rFonts w:cs="Times New Roman"/>
        </w:rPr>
        <w:t>電子メール</w:t>
      </w:r>
      <w:r w:rsidR="009420B9" w:rsidRPr="008D4084">
        <w:rPr>
          <w:rFonts w:cs="Times New Roman" w:hint="eastAsia"/>
        </w:rPr>
        <w:t xml:space="preserve"> </w:t>
      </w:r>
      <w:r w:rsidRPr="008D4084">
        <w:rPr>
          <w:rFonts w:cs="Times New Roman"/>
        </w:rPr>
        <w:t>info@jsaa.jp</w:t>
      </w:r>
      <w:r w:rsidRPr="008D4084">
        <w:rPr>
          <w:rFonts w:cs="Times New Roman"/>
        </w:rPr>
        <w:t>）</w:t>
      </w:r>
      <w:r w:rsidRPr="00B4624A">
        <w:rPr>
          <w:rFonts w:cs="Times New Roman"/>
        </w:rPr>
        <w:t>において行う。</w:t>
      </w:r>
    </w:p>
    <w:p w14:paraId="4B4A2BE1" w14:textId="77777777" w:rsidR="00CA3230" w:rsidRPr="00B4624A" w:rsidRDefault="00CA3230" w:rsidP="00CA3230">
      <w:pPr>
        <w:adjustRightInd/>
        <w:ind w:left="604" w:hanging="360"/>
        <w:rPr>
          <w:rFonts w:cs="Times New Roman"/>
        </w:rPr>
      </w:pPr>
      <w:r w:rsidRPr="00B4624A">
        <w:rPr>
          <w:rFonts w:cs="Times New Roman"/>
        </w:rPr>
        <w:t>2</w:t>
      </w:r>
      <w:r w:rsidRPr="00B4624A">
        <w:rPr>
          <w:rFonts w:cs="Times New Roman"/>
        </w:rPr>
        <w:t xml:space="preserve">　　前項の規定にかかわらず、</w:t>
      </w:r>
      <w:r w:rsidR="00FC65D0" w:rsidRPr="00B4624A">
        <w:rPr>
          <w:rFonts w:cs="Times New Roman"/>
        </w:rPr>
        <w:t>ドーピング紛争に関する</w:t>
      </w:r>
      <w:r w:rsidR="00D66730">
        <w:rPr>
          <w:rFonts w:cs="Times New Roman"/>
        </w:rPr>
        <w:t>スポーツ仲裁の事務のため特に必要がある場合には、事務</w:t>
      </w:r>
      <w:r w:rsidR="00D66730">
        <w:rPr>
          <w:rFonts w:cs="Times New Roman" w:hint="eastAsia"/>
        </w:rPr>
        <w:t>局</w:t>
      </w:r>
      <w:r w:rsidRPr="00B4624A">
        <w:rPr>
          <w:rFonts w:cs="Times New Roman"/>
        </w:rPr>
        <w:t>長の判断により、前項に定める業務場所とは異なる場所においても業務を行う。</w:t>
      </w:r>
    </w:p>
    <w:p w14:paraId="4B4A2BE2" w14:textId="77777777" w:rsidR="00CA3230" w:rsidRDefault="00CA3230" w:rsidP="00CA3230">
      <w:pPr>
        <w:adjustRightInd/>
        <w:rPr>
          <w:rFonts w:ascii="Courier New" w:eastAsia="ＭＳ Ｐゴシック" w:hAnsi="Courier New" w:cs="Courier New"/>
          <w:sz w:val="22"/>
          <w:szCs w:val="22"/>
        </w:rPr>
      </w:pPr>
    </w:p>
    <w:p w14:paraId="4B4A2BE3" w14:textId="77777777" w:rsidR="00B4624A" w:rsidRPr="007B4B01" w:rsidRDefault="00B4624A" w:rsidP="00CA3230">
      <w:pPr>
        <w:adjustRightInd/>
        <w:rPr>
          <w:rFonts w:ascii="Courier New" w:eastAsia="ＭＳ Ｐゴシック" w:hAnsi="Courier New" w:cs="Courier New"/>
          <w:sz w:val="22"/>
          <w:szCs w:val="22"/>
        </w:rPr>
      </w:pPr>
    </w:p>
    <w:p w14:paraId="4B4A2BE4" w14:textId="77777777" w:rsidR="00D66730" w:rsidRDefault="00CA3230" w:rsidP="00CA3230">
      <w:pPr>
        <w:adjustRightInd/>
        <w:spacing w:line="312" w:lineRule="exact"/>
        <w:rPr>
          <w:rFonts w:eastAsia="ＭＳ Ｐゴシック" w:cs="ＭＳ Ｐゴシック"/>
        </w:rPr>
      </w:pPr>
      <w:r w:rsidRPr="00B4624A">
        <w:rPr>
          <w:rFonts w:eastAsia="ＭＳ Ｐゴシック" w:cs="ＭＳ Ｐゴシック"/>
        </w:rPr>
        <w:t>附則</w:t>
      </w:r>
    </w:p>
    <w:p w14:paraId="4B4A2BE5" w14:textId="77777777" w:rsidR="00D66730" w:rsidRDefault="00CA3230" w:rsidP="00D66730">
      <w:pPr>
        <w:adjustRightInd/>
        <w:spacing w:line="312" w:lineRule="exact"/>
        <w:rPr>
          <w:rFonts w:cs="Times New Roman"/>
        </w:rPr>
      </w:pPr>
      <w:r w:rsidRPr="00EB1DD4">
        <w:rPr>
          <w:rFonts w:cs="Times New Roman"/>
        </w:rPr>
        <w:t xml:space="preserve">　この規程は</w:t>
      </w:r>
      <w:r w:rsidR="00EB1DD4">
        <w:rPr>
          <w:rFonts w:cs="Times New Roman" w:hint="eastAsia"/>
        </w:rPr>
        <w:t>、</w:t>
      </w:r>
      <w:r w:rsidRPr="00EB1DD4">
        <w:rPr>
          <w:rFonts w:cs="Times New Roman"/>
        </w:rPr>
        <w:t>2007</w:t>
      </w:r>
      <w:r w:rsidRPr="00EB1DD4">
        <w:rPr>
          <w:rFonts w:cs="Times New Roman"/>
        </w:rPr>
        <w:t>年</w:t>
      </w:r>
      <w:r w:rsidRPr="00EB1DD4">
        <w:rPr>
          <w:rFonts w:cs="Times New Roman"/>
        </w:rPr>
        <w:t>7</w:t>
      </w:r>
      <w:r w:rsidRPr="00EB1DD4">
        <w:rPr>
          <w:rFonts w:cs="Times New Roman"/>
        </w:rPr>
        <w:t>月</w:t>
      </w:r>
      <w:r w:rsidRPr="00EB1DD4">
        <w:rPr>
          <w:rFonts w:cs="Times New Roman"/>
        </w:rPr>
        <w:t>1</w:t>
      </w:r>
      <w:r w:rsidRPr="00EB1DD4">
        <w:rPr>
          <w:rFonts w:cs="Times New Roman"/>
        </w:rPr>
        <w:t>日</w:t>
      </w:r>
      <w:r w:rsidR="00DC0418" w:rsidRPr="00EB1DD4">
        <w:rPr>
          <w:rFonts w:cs="Times New Roman" w:hint="eastAsia"/>
        </w:rPr>
        <w:t>に遡って</w:t>
      </w:r>
      <w:r w:rsidRPr="00EB1DD4">
        <w:rPr>
          <w:rFonts w:cs="Times New Roman"/>
        </w:rPr>
        <w:t>施行する。</w:t>
      </w:r>
    </w:p>
    <w:p w14:paraId="4B4A2BE6" w14:textId="77777777" w:rsidR="00D66730" w:rsidRDefault="00D66730" w:rsidP="00D66730">
      <w:pPr>
        <w:adjustRightInd/>
        <w:spacing w:line="312" w:lineRule="exact"/>
        <w:rPr>
          <w:rFonts w:cs="Times New Roman"/>
        </w:rPr>
      </w:pPr>
    </w:p>
    <w:p w14:paraId="4B4A2BE7" w14:textId="77777777" w:rsidR="00D66730" w:rsidRPr="00D66730" w:rsidRDefault="00D66730" w:rsidP="00D66730">
      <w:pPr>
        <w:adjustRightInd/>
        <w:spacing w:line="312" w:lineRule="exact"/>
        <w:rPr>
          <w:rFonts w:eastAsia="ＭＳ Ｐゴシック" w:cs="ＭＳ Ｐゴシック"/>
        </w:rPr>
      </w:pPr>
      <w:r w:rsidRPr="00D66730">
        <w:rPr>
          <w:rFonts w:eastAsia="ＭＳ Ｐゴシック" w:cs="ＭＳ Ｐゴシック" w:hint="eastAsia"/>
        </w:rPr>
        <w:t>附則</w:t>
      </w:r>
      <w:r w:rsidRPr="00D66730">
        <w:rPr>
          <w:rFonts w:eastAsia="ＭＳ Ｐゴシック" w:cs="ＭＳ Ｐゴシック" w:hint="eastAsia"/>
        </w:rPr>
        <w:t>2</w:t>
      </w:r>
    </w:p>
    <w:p w14:paraId="4B4A2BE8" w14:textId="77777777" w:rsidR="00D66730" w:rsidRDefault="00D66730" w:rsidP="00D66730">
      <w:pPr>
        <w:adjustRightInd/>
        <w:spacing w:line="312" w:lineRule="exact"/>
        <w:rPr>
          <w:rFonts w:cs="Times New Roman"/>
        </w:rPr>
      </w:pPr>
      <w:r>
        <w:rPr>
          <w:rFonts w:cs="Times New Roman" w:hint="eastAsia"/>
        </w:rPr>
        <w:t xml:space="preserve">　この規程は、</w:t>
      </w:r>
      <w:r>
        <w:rPr>
          <w:rFonts w:cs="Times New Roman" w:hint="eastAsia"/>
        </w:rPr>
        <w:t>2009</w:t>
      </w:r>
      <w:r>
        <w:rPr>
          <w:rFonts w:cs="Times New Roman" w:hint="eastAsia"/>
        </w:rPr>
        <w:t>年</w:t>
      </w:r>
      <w:r w:rsidR="00343C11">
        <w:rPr>
          <w:rFonts w:cs="Times New Roman" w:hint="eastAsia"/>
        </w:rPr>
        <w:t>4</w:t>
      </w:r>
      <w:r>
        <w:rPr>
          <w:rFonts w:cs="Times New Roman" w:hint="eastAsia"/>
        </w:rPr>
        <w:t>月</w:t>
      </w:r>
      <w:r w:rsidR="00343C11">
        <w:rPr>
          <w:rFonts w:cs="Times New Roman" w:hint="eastAsia"/>
        </w:rPr>
        <w:t>1</w:t>
      </w:r>
      <w:r w:rsidR="00343C11">
        <w:rPr>
          <w:rFonts w:cs="Times New Roman" w:hint="eastAsia"/>
        </w:rPr>
        <w:t>日に遡って</w:t>
      </w:r>
      <w:r>
        <w:rPr>
          <w:rFonts w:cs="Times New Roman" w:hint="eastAsia"/>
        </w:rPr>
        <w:t>施行する。</w:t>
      </w:r>
    </w:p>
    <w:p w14:paraId="4B4A2BE9" w14:textId="77777777" w:rsidR="00A16E2E" w:rsidRDefault="00A16E2E" w:rsidP="00D66730">
      <w:pPr>
        <w:adjustRightInd/>
        <w:spacing w:line="312" w:lineRule="exact"/>
        <w:rPr>
          <w:rFonts w:cs="Times New Roman"/>
        </w:rPr>
      </w:pPr>
    </w:p>
    <w:p w14:paraId="4B4A2BEA" w14:textId="77777777" w:rsidR="00A16E2E" w:rsidRDefault="00A16E2E" w:rsidP="00A16E2E">
      <w:pPr>
        <w:adjustRightInd/>
        <w:outlineLvl w:val="2"/>
        <w:rPr>
          <w:rFonts w:eastAsia="ＭＳ Ｐゴシック" w:cs="ＭＳ Ｐゴシック"/>
        </w:rPr>
      </w:pPr>
      <w:r>
        <w:rPr>
          <w:rFonts w:eastAsia="ＭＳ Ｐゴシック" w:cs="ＭＳ Ｐゴシック" w:hint="eastAsia"/>
        </w:rPr>
        <w:t>附則</w:t>
      </w:r>
      <w:r>
        <w:rPr>
          <w:rFonts w:eastAsia="ＭＳ Ｐゴシック" w:cs="ＭＳ Ｐゴシック"/>
        </w:rPr>
        <w:t>3</w:t>
      </w:r>
    </w:p>
    <w:p w14:paraId="4B4A2BEB" w14:textId="4A3F4632" w:rsidR="00A16E2E" w:rsidRDefault="00A16E2E" w:rsidP="00A16E2E">
      <w:r>
        <w:rPr>
          <w:rFonts w:hint="eastAsia"/>
        </w:rPr>
        <w:t xml:space="preserve">　この規則は、</w:t>
      </w:r>
      <w:r>
        <w:t>20</w:t>
      </w:r>
      <w:r>
        <w:rPr>
          <w:rFonts w:hint="eastAsia"/>
        </w:rPr>
        <w:t>11</w:t>
      </w:r>
      <w:r>
        <w:rPr>
          <w:rFonts w:hint="eastAsia"/>
        </w:rPr>
        <w:t>年</w:t>
      </w:r>
      <w:r>
        <w:rPr>
          <w:rFonts w:hint="eastAsia"/>
        </w:rPr>
        <w:t>6</w:t>
      </w:r>
      <w:r>
        <w:rPr>
          <w:rFonts w:hint="eastAsia"/>
        </w:rPr>
        <w:t>月</w:t>
      </w:r>
      <w:r>
        <w:rPr>
          <w:rFonts w:hint="eastAsia"/>
        </w:rPr>
        <w:t>28</w:t>
      </w:r>
      <w:r>
        <w:rPr>
          <w:rFonts w:hint="eastAsia"/>
        </w:rPr>
        <w:t>日から施行する。</w:t>
      </w:r>
    </w:p>
    <w:p w14:paraId="5359E7F5" w14:textId="77777777" w:rsidR="00A30F09" w:rsidRDefault="00A30F09" w:rsidP="00A30F09"/>
    <w:p w14:paraId="25B47547" w14:textId="0A61572C" w:rsidR="00A30F09" w:rsidRPr="00A30F09" w:rsidRDefault="00A30F09" w:rsidP="00A30F09">
      <w:pPr>
        <w:rPr>
          <w:rFonts w:asciiTheme="majorEastAsia" w:eastAsiaTheme="majorEastAsia" w:hAnsiTheme="majorEastAsia"/>
        </w:rPr>
      </w:pPr>
      <w:r w:rsidRPr="00A30F09">
        <w:rPr>
          <w:rFonts w:asciiTheme="majorEastAsia" w:eastAsiaTheme="majorEastAsia" w:hAnsiTheme="majorEastAsia" w:hint="eastAsia"/>
        </w:rPr>
        <w:t>附則4</w:t>
      </w:r>
    </w:p>
    <w:p w14:paraId="7874CA6C" w14:textId="1703DDD1" w:rsidR="00A30F09" w:rsidRDefault="00A30F09" w:rsidP="00A30F09">
      <w:r>
        <w:rPr>
          <w:rFonts w:hint="eastAsia"/>
        </w:rPr>
        <w:t>この規則は、</w:t>
      </w:r>
      <w:r>
        <w:rPr>
          <w:rFonts w:hint="eastAsia"/>
        </w:rPr>
        <w:t>2018</w:t>
      </w:r>
      <w:r>
        <w:rPr>
          <w:rFonts w:hint="eastAsia"/>
        </w:rPr>
        <w:t>年</w:t>
      </w:r>
      <w:r>
        <w:rPr>
          <w:rFonts w:hint="eastAsia"/>
        </w:rPr>
        <w:t>3</w:t>
      </w:r>
      <w:r>
        <w:rPr>
          <w:rFonts w:hint="eastAsia"/>
        </w:rPr>
        <w:t>月</w:t>
      </w:r>
      <w:r>
        <w:rPr>
          <w:rFonts w:hint="eastAsia"/>
        </w:rPr>
        <w:t>20</w:t>
      </w:r>
      <w:r>
        <w:rPr>
          <w:rFonts w:hint="eastAsia"/>
        </w:rPr>
        <w:t>日から施行する。</w:t>
      </w:r>
    </w:p>
    <w:p w14:paraId="0419E357" w14:textId="77777777" w:rsidR="00A30F09" w:rsidRDefault="00A30F09" w:rsidP="00A30F09">
      <w:pPr>
        <w:adjustRightInd/>
        <w:rPr>
          <w:rFonts w:asciiTheme="majorEastAsia" w:eastAsiaTheme="majorEastAsia" w:hAnsiTheme="majorEastAsia"/>
        </w:rPr>
      </w:pPr>
    </w:p>
    <w:p w14:paraId="2B005A05" w14:textId="0E834179" w:rsidR="00A30F09" w:rsidRPr="00FE2ECC" w:rsidRDefault="00A30F09" w:rsidP="00A30F09">
      <w:pPr>
        <w:adjustRightInd/>
        <w:rPr>
          <w:rFonts w:asciiTheme="majorEastAsia" w:eastAsiaTheme="majorEastAsia" w:hAnsiTheme="majorEastAsia"/>
        </w:rPr>
      </w:pPr>
      <w:r w:rsidRPr="00FE2ECC">
        <w:rPr>
          <w:rFonts w:asciiTheme="majorEastAsia" w:eastAsiaTheme="majorEastAsia" w:hAnsiTheme="majorEastAsia" w:hint="eastAsia"/>
        </w:rPr>
        <w:t>附則</w:t>
      </w:r>
      <w:r>
        <w:rPr>
          <w:rFonts w:asciiTheme="majorEastAsia" w:eastAsiaTheme="majorEastAsia" w:hAnsiTheme="majorEastAsia" w:hint="eastAsia"/>
        </w:rPr>
        <w:t>5</w:t>
      </w:r>
    </w:p>
    <w:p w14:paraId="4D1EA081" w14:textId="4B07D69C" w:rsidR="00A30F09" w:rsidRPr="00A30F09" w:rsidRDefault="00A30F09" w:rsidP="00E55078">
      <w:pPr>
        <w:adjustRightInd/>
        <w:ind w:firstLineChars="100" w:firstLine="227"/>
      </w:pPr>
      <w:r>
        <w:rPr>
          <w:rFonts w:hint="eastAsia"/>
        </w:rPr>
        <w:t>この規則は、</w:t>
      </w:r>
      <w:r>
        <w:rPr>
          <w:rFonts w:hint="eastAsia"/>
        </w:rPr>
        <w:t>20</w:t>
      </w:r>
      <w:r>
        <w:t>2</w:t>
      </w:r>
      <w:r w:rsidR="00E55078">
        <w:rPr>
          <w:rFonts w:hint="eastAsia"/>
        </w:rPr>
        <w:t>0</w:t>
      </w:r>
      <w:r>
        <w:rPr>
          <w:rFonts w:hint="eastAsia"/>
        </w:rPr>
        <w:t>年</w:t>
      </w:r>
      <w:r w:rsidR="00E55078">
        <w:rPr>
          <w:rFonts w:hint="eastAsia"/>
        </w:rPr>
        <w:t>1</w:t>
      </w:r>
      <w:r w:rsidR="00E55078">
        <w:t>0</w:t>
      </w:r>
      <w:r>
        <w:rPr>
          <w:rFonts w:hint="eastAsia"/>
        </w:rPr>
        <w:t>月</w:t>
      </w:r>
      <w:r w:rsidR="00E55078">
        <w:t>9</w:t>
      </w:r>
      <w:r>
        <w:rPr>
          <w:rFonts w:hint="eastAsia"/>
        </w:rPr>
        <w:t>日から施行する。</w:t>
      </w:r>
    </w:p>
    <w:sectPr w:rsidR="00A30F09" w:rsidRPr="00A30F09" w:rsidSect="007B4B01">
      <w:footerReference w:type="even" r:id="rId11"/>
      <w:footerReference w:type="default" r:id="rId12"/>
      <w:type w:val="continuous"/>
      <w:pgSz w:w="11906" w:h="16838" w:code="9"/>
      <w:pgMar w:top="1701" w:right="1418" w:bottom="1701" w:left="1418" w:header="720" w:footer="720" w:gutter="0"/>
      <w:cols w:space="720"/>
      <w:noEndnote/>
      <w:docGrid w:type="linesAndChars" w:linePitch="335"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36D10" w14:textId="77777777" w:rsidR="00341BD4" w:rsidRDefault="00341BD4">
      <w:r>
        <w:separator/>
      </w:r>
    </w:p>
  </w:endnote>
  <w:endnote w:type="continuationSeparator" w:id="0">
    <w:p w14:paraId="6773F227" w14:textId="77777777" w:rsidR="00341BD4" w:rsidRDefault="0034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2BF4" w14:textId="77777777" w:rsidR="00341BD4" w:rsidRPr="0057227C" w:rsidRDefault="00341BD4" w:rsidP="00EB1DD4">
    <w:pPr>
      <w:pStyle w:val="a5"/>
    </w:pPr>
    <w:r w:rsidRPr="00D567C8">
      <w:tab/>
      <w:t xml:space="preserve">- </w:t>
    </w:r>
    <w:r>
      <w:fldChar w:fldCharType="begin"/>
    </w:r>
    <w:r>
      <w:instrText xml:space="preserve"> PAGE </w:instrText>
    </w:r>
    <w:r>
      <w:fldChar w:fldCharType="separate"/>
    </w:r>
    <w:r>
      <w:rPr>
        <w:noProof/>
      </w:rPr>
      <w:t>2</w:t>
    </w:r>
    <w:r>
      <w:rPr>
        <w:noProof/>
      </w:rPr>
      <w:fldChar w:fldCharType="end"/>
    </w:r>
    <w:r w:rsidRPr="00D567C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2BF6" w14:textId="77777777" w:rsidR="00341BD4" w:rsidRDefault="00341BD4">
    <w:pPr>
      <w:pStyle w:val="a5"/>
    </w:pPr>
    <w:r>
      <w:rPr>
        <w:szCs w:val="21"/>
      </w:rPr>
      <w:tab/>
      <w:t xml:space="preserve">- </w:t>
    </w:r>
    <w:r>
      <w:rPr>
        <w:szCs w:val="21"/>
      </w:rPr>
      <w:fldChar w:fldCharType="begin"/>
    </w:r>
    <w:r>
      <w:rPr>
        <w:szCs w:val="21"/>
      </w:rPr>
      <w:instrText xml:space="preserve"> PAGE </w:instrText>
    </w:r>
    <w:r>
      <w:rPr>
        <w:szCs w:val="21"/>
      </w:rPr>
      <w:fldChar w:fldCharType="separate"/>
    </w:r>
    <w:r>
      <w:rPr>
        <w:noProof/>
        <w:szCs w:val="21"/>
      </w:rPr>
      <w:t>1</w:t>
    </w:r>
    <w:r>
      <w:rPr>
        <w:szCs w:val="21"/>
      </w:rPr>
      <w:fldChar w:fldCharType="end"/>
    </w:r>
    <w:r>
      <w:rPr>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2BF7" w14:textId="77777777" w:rsidR="00341BD4" w:rsidRDefault="00341BD4" w:rsidP="003947F0">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19</w:t>
    </w:r>
    <w:r>
      <w:rPr>
        <w:rStyle w:val="af"/>
      </w:rPr>
      <w:fldChar w:fldCharType="end"/>
    </w:r>
  </w:p>
  <w:p w14:paraId="4B4A2BF8" w14:textId="77777777" w:rsidR="00341BD4" w:rsidRDefault="00341BD4">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2BF9" w14:textId="77777777" w:rsidR="00341BD4" w:rsidRDefault="00341BD4" w:rsidP="007B4B01">
    <w:pPr>
      <w:framePr w:wrap="around"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noProof/>
      </w:rPr>
      <w:t>25</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B73BF" w14:textId="77777777" w:rsidR="00341BD4" w:rsidRDefault="00341BD4">
      <w:r>
        <w:rPr>
          <w:rFonts w:ascii="ＭＳ 明朝" w:cs="Times New Roman"/>
          <w:color w:val="auto"/>
          <w:sz w:val="2"/>
          <w:szCs w:val="2"/>
        </w:rPr>
        <w:continuationSeparator/>
      </w:r>
    </w:p>
  </w:footnote>
  <w:footnote w:type="continuationSeparator" w:id="0">
    <w:p w14:paraId="1D9A2B5A" w14:textId="77777777" w:rsidR="00341BD4" w:rsidRDefault="00341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A2BF5" w14:textId="77777777" w:rsidR="00341BD4" w:rsidRDefault="00341BD4" w:rsidP="00B1595F">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3177F"/>
    <w:multiLevelType w:val="hybridMultilevel"/>
    <w:tmpl w:val="E266FB78"/>
    <w:lvl w:ilvl="0" w:tplc="EF24CE2C">
      <w:start w:val="1"/>
      <w:numFmt w:val="decimal"/>
      <w:lvlText w:val="第%1章"/>
      <w:lvlJc w:val="left"/>
      <w:pPr>
        <w:ind w:left="3113" w:hanging="960"/>
      </w:pPr>
      <w:rPr>
        <w:rFonts w:hint="default"/>
      </w:rPr>
    </w:lvl>
    <w:lvl w:ilvl="1" w:tplc="04090017" w:tentative="1">
      <w:start w:val="1"/>
      <w:numFmt w:val="aiueoFullWidth"/>
      <w:lvlText w:val="(%2)"/>
      <w:lvlJc w:val="left"/>
      <w:pPr>
        <w:ind w:left="2993" w:hanging="420"/>
      </w:pPr>
    </w:lvl>
    <w:lvl w:ilvl="2" w:tplc="04090011" w:tentative="1">
      <w:start w:val="1"/>
      <w:numFmt w:val="decimalEnclosedCircle"/>
      <w:lvlText w:val="%3"/>
      <w:lvlJc w:val="left"/>
      <w:pPr>
        <w:ind w:left="3413" w:hanging="420"/>
      </w:pPr>
    </w:lvl>
    <w:lvl w:ilvl="3" w:tplc="0409000F" w:tentative="1">
      <w:start w:val="1"/>
      <w:numFmt w:val="decimal"/>
      <w:lvlText w:val="%4."/>
      <w:lvlJc w:val="left"/>
      <w:pPr>
        <w:ind w:left="3833" w:hanging="420"/>
      </w:pPr>
    </w:lvl>
    <w:lvl w:ilvl="4" w:tplc="04090017" w:tentative="1">
      <w:start w:val="1"/>
      <w:numFmt w:val="aiueoFullWidth"/>
      <w:lvlText w:val="(%5)"/>
      <w:lvlJc w:val="left"/>
      <w:pPr>
        <w:ind w:left="4253" w:hanging="420"/>
      </w:pPr>
    </w:lvl>
    <w:lvl w:ilvl="5" w:tplc="04090011" w:tentative="1">
      <w:start w:val="1"/>
      <w:numFmt w:val="decimalEnclosedCircle"/>
      <w:lvlText w:val="%6"/>
      <w:lvlJc w:val="left"/>
      <w:pPr>
        <w:ind w:left="4673" w:hanging="420"/>
      </w:pPr>
    </w:lvl>
    <w:lvl w:ilvl="6" w:tplc="0409000F" w:tentative="1">
      <w:start w:val="1"/>
      <w:numFmt w:val="decimal"/>
      <w:lvlText w:val="%7."/>
      <w:lvlJc w:val="left"/>
      <w:pPr>
        <w:ind w:left="5093" w:hanging="420"/>
      </w:pPr>
    </w:lvl>
    <w:lvl w:ilvl="7" w:tplc="04090017" w:tentative="1">
      <w:start w:val="1"/>
      <w:numFmt w:val="aiueoFullWidth"/>
      <w:lvlText w:val="(%8)"/>
      <w:lvlJc w:val="left"/>
      <w:pPr>
        <w:ind w:left="5513" w:hanging="420"/>
      </w:pPr>
    </w:lvl>
    <w:lvl w:ilvl="8" w:tplc="04090011" w:tentative="1">
      <w:start w:val="1"/>
      <w:numFmt w:val="decimalEnclosedCircle"/>
      <w:lvlText w:val="%9"/>
      <w:lvlJc w:val="left"/>
      <w:pPr>
        <w:ind w:left="5933" w:hanging="420"/>
      </w:pPr>
    </w:lvl>
  </w:abstractNum>
  <w:num w:numId="1" w16cid:durableId="19674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720"/>
  <w:hyphenationZone w:val="0"/>
  <w:drawingGridHorizontalSpacing w:val="227"/>
  <w:drawingGridVerticalSpacing w:val="335"/>
  <w:displayHorizontalDrawingGridEvery w:val="0"/>
  <w:doNotShadeFormData/>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2E6"/>
    <w:rsid w:val="00000563"/>
    <w:rsid w:val="00031F57"/>
    <w:rsid w:val="00032156"/>
    <w:rsid w:val="00036CC3"/>
    <w:rsid w:val="00040FA8"/>
    <w:rsid w:val="00041220"/>
    <w:rsid w:val="00044278"/>
    <w:rsid w:val="00047FB7"/>
    <w:rsid w:val="000566F2"/>
    <w:rsid w:val="00060356"/>
    <w:rsid w:val="00067225"/>
    <w:rsid w:val="00071747"/>
    <w:rsid w:val="00072046"/>
    <w:rsid w:val="0007458B"/>
    <w:rsid w:val="000A332C"/>
    <w:rsid w:val="000B6CC9"/>
    <w:rsid w:val="000B7AE6"/>
    <w:rsid w:val="000E3EC5"/>
    <w:rsid w:val="000F45CE"/>
    <w:rsid w:val="00107121"/>
    <w:rsid w:val="001200C9"/>
    <w:rsid w:val="001223D0"/>
    <w:rsid w:val="00123E10"/>
    <w:rsid w:val="001246A1"/>
    <w:rsid w:val="001251D6"/>
    <w:rsid w:val="001351D0"/>
    <w:rsid w:val="00141413"/>
    <w:rsid w:val="00153D0E"/>
    <w:rsid w:val="001876B0"/>
    <w:rsid w:val="001920F6"/>
    <w:rsid w:val="001B0A4C"/>
    <w:rsid w:val="001F4F0E"/>
    <w:rsid w:val="00201739"/>
    <w:rsid w:val="00206977"/>
    <w:rsid w:val="002255BB"/>
    <w:rsid w:val="0023111A"/>
    <w:rsid w:val="00231DB8"/>
    <w:rsid w:val="002458B0"/>
    <w:rsid w:val="00286E62"/>
    <w:rsid w:val="00295668"/>
    <w:rsid w:val="002B2F7F"/>
    <w:rsid w:val="002B303E"/>
    <w:rsid w:val="002D7F07"/>
    <w:rsid w:val="002E010A"/>
    <w:rsid w:val="00305276"/>
    <w:rsid w:val="00315B3E"/>
    <w:rsid w:val="00325646"/>
    <w:rsid w:val="00327004"/>
    <w:rsid w:val="00341BD4"/>
    <w:rsid w:val="00343C11"/>
    <w:rsid w:val="0034629C"/>
    <w:rsid w:val="00352140"/>
    <w:rsid w:val="003947F0"/>
    <w:rsid w:val="003A42E4"/>
    <w:rsid w:val="003B45B8"/>
    <w:rsid w:val="003C2CFF"/>
    <w:rsid w:val="003C4094"/>
    <w:rsid w:val="003C72D5"/>
    <w:rsid w:val="003D2F90"/>
    <w:rsid w:val="003D45AA"/>
    <w:rsid w:val="003D4E45"/>
    <w:rsid w:val="003E3722"/>
    <w:rsid w:val="004015D7"/>
    <w:rsid w:val="00405B03"/>
    <w:rsid w:val="004067F1"/>
    <w:rsid w:val="00411F65"/>
    <w:rsid w:val="0041510C"/>
    <w:rsid w:val="00431892"/>
    <w:rsid w:val="0043283B"/>
    <w:rsid w:val="00434483"/>
    <w:rsid w:val="00437830"/>
    <w:rsid w:val="004530AC"/>
    <w:rsid w:val="00464F81"/>
    <w:rsid w:val="004718E1"/>
    <w:rsid w:val="00491B69"/>
    <w:rsid w:val="004B0420"/>
    <w:rsid w:val="004B4480"/>
    <w:rsid w:val="004C0107"/>
    <w:rsid w:val="005067C1"/>
    <w:rsid w:val="00521E12"/>
    <w:rsid w:val="005464BE"/>
    <w:rsid w:val="00570882"/>
    <w:rsid w:val="00581C98"/>
    <w:rsid w:val="005A5852"/>
    <w:rsid w:val="005C63AE"/>
    <w:rsid w:val="005D1A55"/>
    <w:rsid w:val="005D28A7"/>
    <w:rsid w:val="005D63DC"/>
    <w:rsid w:val="005E50C5"/>
    <w:rsid w:val="005F5658"/>
    <w:rsid w:val="0061133B"/>
    <w:rsid w:val="006127A1"/>
    <w:rsid w:val="00617BB8"/>
    <w:rsid w:val="006320C7"/>
    <w:rsid w:val="006422DC"/>
    <w:rsid w:val="00652F1E"/>
    <w:rsid w:val="006712EE"/>
    <w:rsid w:val="006836AE"/>
    <w:rsid w:val="006872AF"/>
    <w:rsid w:val="00693A6A"/>
    <w:rsid w:val="006A5CAC"/>
    <w:rsid w:val="006A6F9D"/>
    <w:rsid w:val="006B4CC7"/>
    <w:rsid w:val="006B7CA4"/>
    <w:rsid w:val="006D38EE"/>
    <w:rsid w:val="006E0F5E"/>
    <w:rsid w:val="006E3D52"/>
    <w:rsid w:val="006E5913"/>
    <w:rsid w:val="0070228C"/>
    <w:rsid w:val="00727516"/>
    <w:rsid w:val="00733F2A"/>
    <w:rsid w:val="00741332"/>
    <w:rsid w:val="00744CCA"/>
    <w:rsid w:val="007453CE"/>
    <w:rsid w:val="00745D43"/>
    <w:rsid w:val="0076066B"/>
    <w:rsid w:val="00776348"/>
    <w:rsid w:val="00784B2C"/>
    <w:rsid w:val="00785FFC"/>
    <w:rsid w:val="00791407"/>
    <w:rsid w:val="0079656E"/>
    <w:rsid w:val="007A0763"/>
    <w:rsid w:val="007B4B01"/>
    <w:rsid w:val="007B5522"/>
    <w:rsid w:val="007C3FB8"/>
    <w:rsid w:val="007C490E"/>
    <w:rsid w:val="007C4A94"/>
    <w:rsid w:val="007C6124"/>
    <w:rsid w:val="007C6F75"/>
    <w:rsid w:val="007D0728"/>
    <w:rsid w:val="007D1158"/>
    <w:rsid w:val="007D2CD3"/>
    <w:rsid w:val="007E1E06"/>
    <w:rsid w:val="007E4D0F"/>
    <w:rsid w:val="00812A36"/>
    <w:rsid w:val="00814D0A"/>
    <w:rsid w:val="00815F67"/>
    <w:rsid w:val="00817567"/>
    <w:rsid w:val="00836B79"/>
    <w:rsid w:val="00860A56"/>
    <w:rsid w:val="008648F0"/>
    <w:rsid w:val="00880DBD"/>
    <w:rsid w:val="00886004"/>
    <w:rsid w:val="0089459B"/>
    <w:rsid w:val="008B36BB"/>
    <w:rsid w:val="008C2142"/>
    <w:rsid w:val="008C26B0"/>
    <w:rsid w:val="008D0723"/>
    <w:rsid w:val="008D4084"/>
    <w:rsid w:val="008E7084"/>
    <w:rsid w:val="0091172F"/>
    <w:rsid w:val="00911AE1"/>
    <w:rsid w:val="0092342A"/>
    <w:rsid w:val="00936BFA"/>
    <w:rsid w:val="009408F2"/>
    <w:rsid w:val="009418E1"/>
    <w:rsid w:val="009420B9"/>
    <w:rsid w:val="00946336"/>
    <w:rsid w:val="009575EB"/>
    <w:rsid w:val="00993529"/>
    <w:rsid w:val="009B032D"/>
    <w:rsid w:val="009B50FA"/>
    <w:rsid w:val="009C1AAB"/>
    <w:rsid w:val="009D0477"/>
    <w:rsid w:val="009E193E"/>
    <w:rsid w:val="009E1C78"/>
    <w:rsid w:val="009E1E8B"/>
    <w:rsid w:val="009F58D4"/>
    <w:rsid w:val="009F6CE2"/>
    <w:rsid w:val="00A00FDD"/>
    <w:rsid w:val="00A00FF4"/>
    <w:rsid w:val="00A14132"/>
    <w:rsid w:val="00A16E2E"/>
    <w:rsid w:val="00A1726B"/>
    <w:rsid w:val="00A20137"/>
    <w:rsid w:val="00A21AB4"/>
    <w:rsid w:val="00A30F09"/>
    <w:rsid w:val="00A43161"/>
    <w:rsid w:val="00A45842"/>
    <w:rsid w:val="00A53F4C"/>
    <w:rsid w:val="00A63865"/>
    <w:rsid w:val="00A706A4"/>
    <w:rsid w:val="00A7363E"/>
    <w:rsid w:val="00A77E4D"/>
    <w:rsid w:val="00A818AF"/>
    <w:rsid w:val="00A95986"/>
    <w:rsid w:val="00A97087"/>
    <w:rsid w:val="00AC077B"/>
    <w:rsid w:val="00AC1720"/>
    <w:rsid w:val="00AC2E07"/>
    <w:rsid w:val="00AC3DBD"/>
    <w:rsid w:val="00AC5982"/>
    <w:rsid w:val="00AF16B2"/>
    <w:rsid w:val="00AF4C13"/>
    <w:rsid w:val="00B13F94"/>
    <w:rsid w:val="00B1595F"/>
    <w:rsid w:val="00B24DC3"/>
    <w:rsid w:val="00B25EDA"/>
    <w:rsid w:val="00B35D52"/>
    <w:rsid w:val="00B40BCA"/>
    <w:rsid w:val="00B4624A"/>
    <w:rsid w:val="00B51F6C"/>
    <w:rsid w:val="00B71146"/>
    <w:rsid w:val="00B74CAB"/>
    <w:rsid w:val="00B80E72"/>
    <w:rsid w:val="00B84B8B"/>
    <w:rsid w:val="00B918EA"/>
    <w:rsid w:val="00B91E78"/>
    <w:rsid w:val="00B95864"/>
    <w:rsid w:val="00BA6B4E"/>
    <w:rsid w:val="00BA73C2"/>
    <w:rsid w:val="00BB1BA9"/>
    <w:rsid w:val="00BB455B"/>
    <w:rsid w:val="00BC011A"/>
    <w:rsid w:val="00BD0EE0"/>
    <w:rsid w:val="00BE12E6"/>
    <w:rsid w:val="00BF6ADB"/>
    <w:rsid w:val="00C13220"/>
    <w:rsid w:val="00C15840"/>
    <w:rsid w:val="00C33420"/>
    <w:rsid w:val="00C40352"/>
    <w:rsid w:val="00C45DEE"/>
    <w:rsid w:val="00C51C92"/>
    <w:rsid w:val="00C5226E"/>
    <w:rsid w:val="00C74F84"/>
    <w:rsid w:val="00C765E8"/>
    <w:rsid w:val="00C84EAB"/>
    <w:rsid w:val="00CA059F"/>
    <w:rsid w:val="00CA3230"/>
    <w:rsid w:val="00CB1BC5"/>
    <w:rsid w:val="00CB1F45"/>
    <w:rsid w:val="00CC5A70"/>
    <w:rsid w:val="00CD1AF3"/>
    <w:rsid w:val="00CD451D"/>
    <w:rsid w:val="00CD5A74"/>
    <w:rsid w:val="00CD77FD"/>
    <w:rsid w:val="00CE4C50"/>
    <w:rsid w:val="00CF2BF2"/>
    <w:rsid w:val="00D348CC"/>
    <w:rsid w:val="00D358F9"/>
    <w:rsid w:val="00D36532"/>
    <w:rsid w:val="00D520CE"/>
    <w:rsid w:val="00D65DCB"/>
    <w:rsid w:val="00D66730"/>
    <w:rsid w:val="00D77EFA"/>
    <w:rsid w:val="00D80EA9"/>
    <w:rsid w:val="00DB4340"/>
    <w:rsid w:val="00DC0418"/>
    <w:rsid w:val="00DC0D9D"/>
    <w:rsid w:val="00DD32DD"/>
    <w:rsid w:val="00DE753E"/>
    <w:rsid w:val="00E0045E"/>
    <w:rsid w:val="00E016B5"/>
    <w:rsid w:val="00E32851"/>
    <w:rsid w:val="00E35D0E"/>
    <w:rsid w:val="00E4369F"/>
    <w:rsid w:val="00E511FB"/>
    <w:rsid w:val="00E55078"/>
    <w:rsid w:val="00E5641E"/>
    <w:rsid w:val="00E67B7D"/>
    <w:rsid w:val="00E807B4"/>
    <w:rsid w:val="00E878A1"/>
    <w:rsid w:val="00E9019F"/>
    <w:rsid w:val="00E91418"/>
    <w:rsid w:val="00E920B6"/>
    <w:rsid w:val="00E95360"/>
    <w:rsid w:val="00E95993"/>
    <w:rsid w:val="00EA3C87"/>
    <w:rsid w:val="00EB1DD4"/>
    <w:rsid w:val="00EC1083"/>
    <w:rsid w:val="00EC4C9D"/>
    <w:rsid w:val="00ED7E16"/>
    <w:rsid w:val="00EE74F8"/>
    <w:rsid w:val="00F26789"/>
    <w:rsid w:val="00F27B5F"/>
    <w:rsid w:val="00F3092D"/>
    <w:rsid w:val="00F447A3"/>
    <w:rsid w:val="00F60E32"/>
    <w:rsid w:val="00F72333"/>
    <w:rsid w:val="00F752A0"/>
    <w:rsid w:val="00F913D9"/>
    <w:rsid w:val="00FA319D"/>
    <w:rsid w:val="00FC65D0"/>
    <w:rsid w:val="00FE0230"/>
    <w:rsid w:val="00FE240F"/>
    <w:rsid w:val="00FE2ECC"/>
    <w:rsid w:val="00FF0A46"/>
    <w:rsid w:val="00FF5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B4A29AC"/>
  <w15:docId w15:val="{946B2582-439B-451B-AE22-CECD1A00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840"/>
    <w:pPr>
      <w:widowControl w:val="0"/>
      <w:adjustRightInd w:val="0"/>
      <w:textAlignment w:val="baseline"/>
    </w:pPr>
    <w:rPr>
      <w:rFonts w:cs="ＭＳ 明朝"/>
      <w:color w:val="00000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E12E6"/>
    <w:pPr>
      <w:tabs>
        <w:tab w:val="center" w:pos="4252"/>
        <w:tab w:val="right" w:pos="8504"/>
      </w:tabs>
      <w:snapToGrid w:val="0"/>
    </w:pPr>
    <w:rPr>
      <w:rFonts w:cs="Times New Roman"/>
    </w:rPr>
  </w:style>
  <w:style w:type="character" w:customStyle="1" w:styleId="a4">
    <w:name w:val="ヘッダー (文字)"/>
    <w:link w:val="a3"/>
    <w:uiPriority w:val="99"/>
    <w:rsid w:val="00BE12E6"/>
    <w:rPr>
      <w:rFonts w:cs="ＭＳ 明朝"/>
      <w:color w:val="000000"/>
      <w:kern w:val="0"/>
      <w:sz w:val="24"/>
      <w:szCs w:val="24"/>
    </w:rPr>
  </w:style>
  <w:style w:type="paragraph" w:styleId="a5">
    <w:name w:val="footer"/>
    <w:basedOn w:val="a"/>
    <w:link w:val="a6"/>
    <w:uiPriority w:val="99"/>
    <w:unhideWhenUsed/>
    <w:rsid w:val="00BE12E6"/>
    <w:pPr>
      <w:tabs>
        <w:tab w:val="center" w:pos="4252"/>
        <w:tab w:val="right" w:pos="8504"/>
      </w:tabs>
      <w:snapToGrid w:val="0"/>
    </w:pPr>
    <w:rPr>
      <w:rFonts w:cs="Times New Roman"/>
    </w:rPr>
  </w:style>
  <w:style w:type="character" w:customStyle="1" w:styleId="a6">
    <w:name w:val="フッター (文字)"/>
    <w:link w:val="a5"/>
    <w:uiPriority w:val="99"/>
    <w:rsid w:val="00BE12E6"/>
    <w:rPr>
      <w:rFonts w:cs="ＭＳ 明朝"/>
      <w:color w:val="000000"/>
      <w:kern w:val="0"/>
      <w:sz w:val="24"/>
      <w:szCs w:val="24"/>
    </w:rPr>
  </w:style>
  <w:style w:type="paragraph" w:styleId="a7">
    <w:name w:val="Balloon Text"/>
    <w:basedOn w:val="a"/>
    <w:link w:val="a8"/>
    <w:uiPriority w:val="99"/>
    <w:semiHidden/>
    <w:unhideWhenUsed/>
    <w:rsid w:val="00047FB7"/>
    <w:rPr>
      <w:rFonts w:ascii="Arial" w:eastAsia="ＭＳ ゴシック" w:hAnsi="Arial" w:cs="Times New Roman"/>
      <w:sz w:val="18"/>
      <w:szCs w:val="18"/>
    </w:rPr>
  </w:style>
  <w:style w:type="character" w:customStyle="1" w:styleId="a8">
    <w:name w:val="吹き出し (文字)"/>
    <w:link w:val="a7"/>
    <w:uiPriority w:val="99"/>
    <w:semiHidden/>
    <w:rsid w:val="00047FB7"/>
    <w:rPr>
      <w:rFonts w:ascii="Arial" w:eastAsia="ＭＳ ゴシック" w:hAnsi="Arial" w:cs="Times New Roman"/>
      <w:color w:val="000000"/>
      <w:sz w:val="18"/>
      <w:szCs w:val="18"/>
    </w:rPr>
  </w:style>
  <w:style w:type="character" w:styleId="a9">
    <w:name w:val="annotation reference"/>
    <w:uiPriority w:val="99"/>
    <w:unhideWhenUsed/>
    <w:rsid w:val="007D0728"/>
    <w:rPr>
      <w:sz w:val="18"/>
      <w:szCs w:val="18"/>
    </w:rPr>
  </w:style>
  <w:style w:type="paragraph" w:styleId="aa">
    <w:name w:val="annotation text"/>
    <w:basedOn w:val="a"/>
    <w:link w:val="ab"/>
    <w:uiPriority w:val="99"/>
    <w:unhideWhenUsed/>
    <w:rsid w:val="007D0728"/>
    <w:rPr>
      <w:rFonts w:cs="Times New Roman"/>
    </w:rPr>
  </w:style>
  <w:style w:type="character" w:customStyle="1" w:styleId="ab">
    <w:name w:val="コメント文字列 (文字)"/>
    <w:link w:val="aa"/>
    <w:uiPriority w:val="99"/>
    <w:rsid w:val="007D0728"/>
    <w:rPr>
      <w:rFonts w:cs="ＭＳ 明朝"/>
      <w:color w:val="000000"/>
      <w:sz w:val="24"/>
      <w:szCs w:val="24"/>
    </w:rPr>
  </w:style>
  <w:style w:type="paragraph" w:styleId="ac">
    <w:name w:val="annotation subject"/>
    <w:basedOn w:val="aa"/>
    <w:next w:val="aa"/>
    <w:link w:val="ad"/>
    <w:uiPriority w:val="99"/>
    <w:semiHidden/>
    <w:unhideWhenUsed/>
    <w:rsid w:val="007D0728"/>
    <w:rPr>
      <w:b/>
      <w:bCs/>
    </w:rPr>
  </w:style>
  <w:style w:type="character" w:customStyle="1" w:styleId="ad">
    <w:name w:val="コメント内容 (文字)"/>
    <w:link w:val="ac"/>
    <w:uiPriority w:val="99"/>
    <w:semiHidden/>
    <w:rsid w:val="007D0728"/>
    <w:rPr>
      <w:rFonts w:cs="ＭＳ 明朝"/>
      <w:b/>
      <w:bCs/>
      <w:color w:val="000000"/>
      <w:sz w:val="24"/>
      <w:szCs w:val="24"/>
    </w:rPr>
  </w:style>
  <w:style w:type="paragraph" w:styleId="ae">
    <w:name w:val="Revision"/>
    <w:hidden/>
    <w:uiPriority w:val="99"/>
    <w:semiHidden/>
    <w:rsid w:val="00A97087"/>
    <w:rPr>
      <w:rFonts w:cs="ＭＳ 明朝"/>
      <w:color w:val="000000"/>
      <w:sz w:val="24"/>
      <w:szCs w:val="24"/>
    </w:rPr>
  </w:style>
  <w:style w:type="character" w:styleId="af">
    <w:name w:val="page number"/>
    <w:basedOn w:val="a0"/>
    <w:rsid w:val="007B4B01"/>
  </w:style>
  <w:style w:type="paragraph" w:styleId="af0">
    <w:name w:val="List Paragraph"/>
    <w:basedOn w:val="a"/>
    <w:uiPriority w:val="34"/>
    <w:qFormat/>
    <w:rsid w:val="00B91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67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97B60-502C-4B47-8F5C-450CED05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19812</Words>
  <Characters>1745</Characters>
  <Application>Microsoft Office Word</Application>
  <DocSecurity>0</DocSecurity>
  <Lines>14</Lines>
  <Paragraphs>43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スポーツ仲裁規則・スポーツ仲裁人報償金規程・スポーツ仲裁人リスト</vt:lpstr>
      <vt:lpstr>スポーツ仲裁規則・スポーツ仲裁人報償金規程・スポーツ仲裁人リスト</vt:lpstr>
    </vt:vector>
  </TitlesOfParts>
  <Company/>
  <LinksUpToDate>false</LinksUpToDate>
  <CharactersWithSpaces>21514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スポーツ仲裁規則・スポーツ仲裁人報償金規程・スポーツ仲裁人リスト</dc:title>
  <dc:creator>JSAA</dc:creator>
  <cp:lastModifiedBy>Takasugi Shigeo</cp:lastModifiedBy>
  <cp:revision>2</cp:revision>
  <cp:lastPrinted>2021-02-15T01:39:00Z</cp:lastPrinted>
  <dcterms:created xsi:type="dcterms:W3CDTF">2025-03-13T03:22:00Z</dcterms:created>
  <dcterms:modified xsi:type="dcterms:W3CDTF">2025-03-13T03:22:00Z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-1111269451</vt:i4>
  </property>
  <property fmtid="{D5CDD505-2E9C-101B-9397-08002B2CF9AE}" pid="3" name="_EmailSubject">
    <vt:lpwstr>ドーピング仲裁とLPGAドーピング仲裁規則について</vt:lpwstr>
  </property>
  <property fmtid="{D5CDD505-2E9C-101B-9397-08002B2CF9AE}" pid="4" name="_AuthorEmail">
    <vt:lpwstr>masato_dogauchi@noandt.com</vt:lpwstr>
  </property>
  <property fmtid="{D5CDD505-2E9C-101B-9397-08002B2CF9AE}" pid="5" name="_AuthorEmailDisplayName">
    <vt:lpwstr>dogauchi masato /MD</vt:lpwstr>
  </property>
  <property fmtid="{D5CDD505-2E9C-101B-9397-08002B2CF9AE}" pid="6" name="_PreviousAdHocReviewCycleID">
    <vt:i4>-429452820</vt:i4>
  </property>
  <property fmtid="{D5CDD505-2E9C-101B-9397-08002B2CF9AE}" pid="7" name="_ReviewingToolsShownOnce">
    <vt:lpwstr/>
  </property>
</Properties>
</file>